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ascii="黑体" w:hAnsi="黑体" w:eastAsia="黑体" w:cs="黑体"/>
          <w:color w:val="auto"/>
          <w:sz w:val="24"/>
          <w:szCs w:val="24"/>
          <w:highlight w:val="none"/>
        </w:rPr>
      </w:pPr>
      <w:bookmarkStart w:id="0" w:name="_GoBack"/>
      <w:bookmarkEnd w:id="0"/>
      <w:r>
        <w:rPr>
          <w:rFonts w:hint="eastAsia" w:ascii="黑体" w:hAnsi="黑体" w:eastAsia="黑体" w:cs="黑体"/>
          <w:color w:val="auto"/>
          <w:sz w:val="24"/>
          <w:szCs w:val="24"/>
          <w:highlight w:val="none"/>
        </w:rPr>
        <w:t>附件1</w:t>
      </w:r>
    </w:p>
    <w:p>
      <w:pPr>
        <w:snapToGrid w:val="0"/>
        <w:spacing w:line="360" w:lineRule="auto"/>
        <w:jc w:val="center"/>
        <w:rPr>
          <w:rFonts w:hint="eastAsia" w:ascii="方正小标宋简体" w:hAnsi="黑体" w:eastAsia="黑体"/>
          <w:color w:val="auto"/>
          <w:sz w:val="44"/>
          <w:szCs w:val="44"/>
          <w:highlight w:val="none"/>
        </w:rPr>
      </w:pPr>
      <w:r>
        <w:rPr>
          <w:rFonts w:hint="eastAsia" w:ascii="方正小标宋简体" w:hAnsi="黑体" w:eastAsia="黑体"/>
          <w:color w:val="auto"/>
          <w:sz w:val="44"/>
          <w:szCs w:val="44"/>
          <w:highlight w:val="none"/>
          <w:lang w:eastAsia="zh-CN"/>
        </w:rPr>
        <w:t>省内重点地区</w:t>
      </w:r>
      <w:r>
        <w:rPr>
          <w:rFonts w:hint="eastAsia" w:ascii="方正小标宋简体" w:hAnsi="黑体" w:eastAsia="黑体"/>
          <w:color w:val="auto"/>
          <w:sz w:val="44"/>
          <w:szCs w:val="44"/>
          <w:highlight w:val="none"/>
        </w:rPr>
        <w:t>（返）市人员管控措施</w:t>
      </w:r>
    </w:p>
    <w:tbl>
      <w:tblPr>
        <w:tblStyle w:val="8"/>
        <w:tblW w:w="15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2"/>
        <w:gridCol w:w="2342"/>
        <w:gridCol w:w="1171"/>
        <w:gridCol w:w="5856"/>
        <w:gridCol w:w="3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2344" w:type="dxa"/>
            <w:vMerge w:val="restart"/>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排查时间</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市州</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县区</w:t>
            </w:r>
          </w:p>
        </w:tc>
        <w:tc>
          <w:tcPr>
            <w:tcW w:w="5860" w:type="dxa"/>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高风险区</w:t>
            </w:r>
          </w:p>
        </w:tc>
        <w:tc>
          <w:tcPr>
            <w:tcW w:w="3516" w:type="dxa"/>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低风险区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CCFFFF" w:fill="CCFFFF"/>
            <w:vAlign w:val="center"/>
          </w:tcPr>
          <w:p>
            <w:pPr>
              <w:jc w:val="center"/>
              <w:rPr>
                <w:rFonts w:hint="eastAsia" w:ascii="宋体" w:hAnsi="宋体" w:eastAsia="宋体" w:cs="宋体"/>
                <w:b/>
                <w:bCs/>
                <w:i w:val="0"/>
                <w:iCs w:val="0"/>
                <w:color w:val="000000"/>
                <w:sz w:val="20"/>
                <w:szCs w:val="20"/>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CCFFFF" w:fill="CCFFFF"/>
            <w:vAlign w:val="center"/>
          </w:tcPr>
          <w:p>
            <w:pPr>
              <w:jc w:val="center"/>
              <w:rPr>
                <w:rFonts w:hint="eastAsia" w:ascii="宋体" w:hAnsi="宋体" w:eastAsia="宋体" w:cs="宋体"/>
                <w:b/>
                <w:bCs/>
                <w:i w:val="0"/>
                <w:iCs w:val="0"/>
                <w:color w:val="000000"/>
                <w:sz w:val="20"/>
                <w:szCs w:val="20"/>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CCFFFF" w:fill="CCFFFF"/>
            <w:vAlign w:val="center"/>
          </w:tcPr>
          <w:p>
            <w:pPr>
              <w:jc w:val="center"/>
              <w:rPr>
                <w:rFonts w:hint="eastAsia" w:ascii="宋体" w:hAnsi="宋体" w:eastAsia="宋体" w:cs="宋体"/>
                <w:b/>
                <w:bCs/>
                <w:i w:val="0"/>
                <w:iCs w:val="0"/>
                <w:color w:val="000000"/>
                <w:sz w:val="20"/>
                <w:szCs w:val="20"/>
                <w:u w:val="none"/>
              </w:rPr>
            </w:pPr>
          </w:p>
        </w:tc>
        <w:tc>
          <w:tcPr>
            <w:tcW w:w="5860" w:type="dxa"/>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（7天居家隔离）</w:t>
            </w:r>
          </w:p>
        </w:tc>
        <w:tc>
          <w:tcPr>
            <w:tcW w:w="3516" w:type="dxa"/>
            <w:tcBorders>
              <w:top w:val="single" w:color="000000" w:sz="4" w:space="0"/>
              <w:left w:val="single" w:color="000000" w:sz="4" w:space="0"/>
              <w:bottom w:val="single" w:color="000000" w:sz="4" w:space="0"/>
              <w:right w:val="single" w:color="000000" w:sz="4" w:space="0"/>
            </w:tcBorders>
            <w:shd w:val="clear" w:color="CCFFFF" w:fill="CCFF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3天3检不外出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成都市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锦江区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春熙路街道COSMO财富中心-A座</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锦官驿街道上行汇锦1栋1单元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春熙路街道公平巷23号院7单元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春熙路街道靓碧天苑2单元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牛市口街道工农院街80号2栋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沙河街道五福苑7栋1单元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三圣街道锦江城市花园一期7栋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东湖街道东南苑3栋1单元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锦官驿街道街道青龙横街37号1栋2单元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成龙路街道四川路桥4栋1单元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成龙路街道鑫苑名家二期7栋1单元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成龙路街道人居锦尚春天A区13栋1单元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狮子山街道桂苑小区42栋2单元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柳江街道锦馨家园A区2栋2单元、4栋1单元、6栋2单元、6栋3单元、9栋3单元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柳江街道锦馨家园B区7栋2单元、9栋1单元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三圣街道锦江城市花园2期4栋2单元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牛市口街道工农院街62号2单元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牛市口街道工农院街78号2栋2单元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牛市口街道钢管厂五区2栋3单元、16栋4单元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牛市口街道龙舟大院10栋1单元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成龙路街道卓锦城4期4栋1单元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三圣街道蓝润·锦江春天小区7栋1单元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牛市口街道国润·天娇1栋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牛市口街道莲花一区6栋3单元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成龙路街道四海逸家3期5栋1单元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狮子山街道华润凯旋天地2栋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三圣街道合能锦城5栋1单元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锦华路街道府河小区3栋2单元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沙河街道凌云峰阁3栋1单元、8栋1单元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沙河街道澳龙名城10栋1单元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柳江街道锦绣阳光3栋3单元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三圣街道锦江城市花园三期7栋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牛市口街道南府锦2栋6单元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三圣街道融创玖樾台2栋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牛市口街道富丽苑2栋3单元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柳江街道锦馨家园C区3栋1单元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牛市口街道茂业豪园2栋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成龙路街道海桐一期7栋3单元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三圣街道东城花汇R17二栋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书院街街道联合大院1栋2单元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狮子山街道比华利国际城3期2栋1单元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东湖街道橡树林二期1栋2单元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成龙路街道卓锦城6期14栋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成龙路街道卓锦城1期5栋1单元、16栋1单元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成龙路街道卓锦城4期5栋1单元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成龙路街道卓锦城3期6栋1单元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春熙路街道世代锦江D座2单元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成龙路街道海桐二期4栋1单元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春熙路街道蜀学园2栋1单元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春熙路街道学之苑2栋3单元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成龙路街道绿地468公馆一期8栋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成龙路街道四海逸家1期3栋2单元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牛市口街道莲花一区9栋1单元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沙河街道花果新居1期3栋1单元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牛市口街道东方新城1期2栋2单元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锦华路街道经天路2号院9栋1单元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锦华路街道金像苑6栋2单元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锦华路街道府河小区7栋2单元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牛市口街道雍锦汇1栋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沙河街道凌云峰阁2栋2单元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牛市口街道宏济新路95号5栋2单元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牛市口街道宏济新路4号院4栋2单元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牛市口街道莲桂南路193号1栋7单元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三圣街道蓝润·锦江春天8栋1单元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三圣街道华都美林湾16栋1单元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牛市口街道荣馨苑1栋1单元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三圣街道锦江城市花园二期3栋1单元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东湖街道新港湾2栋2单元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柳江街道锦馨家园B区2栋3单元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三圣街道人居东御佲家9栋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锦华路街道上东花园三组团6栋5单元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锦华路街道上东花园一组团3栋2单元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牛市口街道一环路东四段14号3栋1单元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锦官驿街道下莲池街7号5单元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狮子山街道静安路5号重德苑4栋2单元、博学苑1栋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锦官驿街道较场坝东苑7栋1单元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柳江街道生物研究所宿舍5栋3单元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柳江街道中港悦蓉府2栋2单元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东湖街道翡翠城五期1栋1-2单元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春熙路街道督院街54号1栋1单元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锦官驿街道龙瑞苑1单元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锦官驿街道都汇华庭1栋1单元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牛市口街道水碾河南三街3号1栋6单元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锦官驿街道点将台横街55号1栋2单元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锦官驿街道下东大街8号院2栋2单元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青羊区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苏坡街道海亮爱金沙小区3栋1单元（清源二路151号）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青羊区其他地区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西御河街道鼓楼世家1栋1单元（鼓楼洞街2号）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金沙街道中大君悦金沙五期君郎院11栋（蜀辉路8号）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蔡桥街道长虹和悦府4栋2单元（光华北一路527）</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光华街道青羊大道18号西城花园1栋4单元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草市街街道新开寺街28号院2栋1单元（新开寺街28号）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府南街道锦秀名居10栋1单元（锦屏路97号）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草市街街道东通顺街18号院1栋1单元（东通顺街18号）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蔡桥街道万科金色领域17栋（光华南三路88号）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光华街道西子香荷小区1栋（琼楼路99号）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黄田坝街道成飞家园552栋1单元（经二路110号）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蔡桥街道万西苑小区26栋1单元（万家湾社区3组98号）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金沙街道凯丽美域小区1栋2单元、3栋1单元（金祥路55号）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西御河街道富力•丽思国际公馆6单元（顺城大街289号）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西御河街道皇城公寓2栋（人民南路一段97号）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苏坡街道蓝光COCO金沙3期4栋1单元（青莲路18号）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草市街道青龙街71号13栋8单元（青龙街71号）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光华街道优品道曦岸小区3栋1单元（优品街77号）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西御河街道上翔街32号院1栋9单元（含底商）（上翔街32号）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苏坡街道培风小区7栋3单元（培风东街培风小区200号）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苏坡街道光华馨庭2栋1单元（万寿四路19号）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蔡桥街道时光俊园5栋2单元（光华西三路30号）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金沙街道青江小区1栋3单元、5栋3单元（金鹏街271号）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蔡桥街道清溪雅筑3栋3单元（培风路271号）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光华街道二十一世纪花园世纪城11栋1单元（贝双街111号）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草堂街道草堂东路133号院1栋2单元（草堂东路133号）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苏坡街道锦绣光华5栋1单元（中坝街29号）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西御河街道皇城公寓4栋（人民南路一段97号）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少城街道南城塘坎街1号院2栋2单元（南城塘坎街1号）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西御河街道忠孝巷4号院2单元（忠孝巷4号）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府南街道双清中路98号院7栋1单元（双清中路98号）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少城街道金盾路7号院1栋1单元（金盾路7号）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光华街锦绣朋城小区1栋2单元（双新北路1号）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光华街道成都花园小区7栋3单元（青羊大道8号）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府南街道石人南路8号院2栋3单元（石人南路8号）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少城街道锦都小区1期1栋2单元（通惠门3号）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苏坡街道华润金悦湾1栋2单元（清波路77号）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府南街道快乐空间一单元（双锦路51号）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草堂街道澄江街4号院1栋3单元（澄江街4号）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蔡桥街道蓝光SOFA社区3栋3单元（成飞大道南段238号）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光华街道贝森兴苑小区3栋6单元（贝双街2号）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西御河街道内姜街50号4、6单元（内姜街50号）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草堂街道百卉路19号院2栋2单元（百卉路19号）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西御河街道陕西街128号院1栋2单元（陕西街128号）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黄田坝街道海棠苑10栋2单元（同诚路535号）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府南街道锦欣苑8栋4单元（双清中路40号）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苏坡街道蓝光COCO三期7栋（清涟路18号）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光华街道西双苑小区2栋1单元（四威北路46号）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康河街道蓉西阳光南区19栋（乐平五路43号）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苏坡街道清水路苑38栋2单元（武青北路312号）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沙河源街道福泉东路第一园4栋2单元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营门口街道华宇名都A区1栋2单元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营门口街道顶峰水岸5栋1单元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营门口街道龙湖紫宸香颂3期1栋2单元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五缺石街道站西桥东巷3号3栋1单元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茶店子街道育秀路30号8栋2单元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茶店子街道蜀光路14号红色小区6栋3单元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荷花池街道保利时代云州花园1栋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荷花池街道九里堤南路50号长城花园A栋2单元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金泉街道迎宾社区近郊民居47栋2单元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沙河源街道泉水人家二期A区22栋1单元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五块石街道站西桥东巷1号院6栋1单元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五块石街道现代福满苑B区2栋3单元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五块石街道五福佳苑2栋1单元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西华街道府河星城91栋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西华街道北三环路一段393号华侨城原岸125栋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营门口街道永华商住楼1栋1单元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营门口街道锦西人家二期2栋3单元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营门口街道锦西人家三期2栋2单元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营门口街道花照壁西顺街96号5栋1单元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金牛区五块石街道站西桥东巷10号7栋1、2单元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金牛区金泉街道金科苑社区二区4栋3单元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金牛区西华街道府河星城72栋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金牛区五块石街道龙湖北城天街1栋2单元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金牛区金泉街道河滨森邻C区4栋1单元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金牛区金泉街道金科苑中街103号8栋4单元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金牛区金泉街道蜀西南二路69号金泉阳光畅新苑2栋2单元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武侯区火车南站街道长华路119号1栋（含底商）</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武侯区机投桥街道果堰街12号竹韵天府5栋2单元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武侯区望江路街道郭家桥正街7号海蓉新邨</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武侯区望江路街道郭家桥南街3号6栋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武侯区红牌楼街道二环路南四段69号优客联邦一期1栋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武侯区金花桥街道花龙门一街388号龙祥苑小区11栋1单元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武侯区玉林街道磨子街3号3栋2单元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武侯区火车南站街道高翔东路9号白云花园11栋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武侯区望江路街道科华街3号川大花园-南园</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武侯区望江路街道望江路29号竹林村18栋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武侯区望江路街道望江路29号竹林村13栋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武侯区机投桥街道果堰街8号兴元嘉园5栋1单元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武侯区望江路街道郭家桥西街3号1栋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武侯区金花桥街道马家河社区美丽点会所8栋2单元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武侯区机投桥街道果堰路1号金辉风尚3栋3单元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武侯区玉林街道人民南路四段12号华宇荣国府4栋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武侯区红牌楼街道佳灵路4号合力达泰基南棠2栋2单元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武侯区机投桥街道晋阳路436号2栋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武侯区望江路街道望江路93号农林村1栋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武侯区机投桥街道华都星公馆二期5栋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武侯区玉林街道大学路1号院11栋2单元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武侯区望江路街道致民路34号凯乐花园1栋1单元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武侯区玉林街道磨子街3号3栋1单元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武侯区机投桥街道果堰街100号5栋12单元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武侯区机投桥街道万顺二路158号万福苑A区4栋1单元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武侯区簇锦街道武科东三路3号佳寓</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武侯区望江路街道群众路69号摩卡筑1单元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武侯区机投桥街道果堰街100号2栋5单元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武侯区簇锦街道聚荟街436号华宇·静苑一期2栋2单元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武侯区机投桥街道果堰街8号兴元嘉园10栋3单元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武侯区机投桥街道果堰街12号竹韵天府5栋3单元、11栋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武侯区机投桥街道武科东四路10号山南家园3栋3单元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武侯区望江路街道江天路1号院2栋1单元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武侯区簇桥街道翻身巷1号锦瑞民居一期3栋1单元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武侯区浆洗街街道少陵路50号康河郦景三期12栋1单元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武侯区火车南站街道高攀西巷2号院1栋4单元、3栋4单元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武侯区火车南站街道高远二路45号万科·金色海蓉一期3栋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武侯区玉林街道人民南路四段15号4栋3单元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武侯区望江路街道望江路15号与文里小区7栋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武侯区火车南站街道桐梓林东路18号锦绣花园106栋萃南楼</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武侯区望江路街道郭家桥北街11号院</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武侯区机投桥街道果堰路1号金辉风尚4栋2单元、5栋2单元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武侯区火车南站街道新希望路2号水漪袅铜4栋3单元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武侯区玉林街道临江路41号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武侯区晋阳街道晋吉西一街66号龙湖金楠天街蓉香庭1栋1单元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武侯区玉林街道玉洁东街2号院6栋1单元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武侯区玉林街道电信后街7号怡园6栋2单元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武侯区浆洗街街道武侯祠横街18号武侯名园1栋1单元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武侯区望江路街道二环路南一段3号汇缘阁小区3单元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武侯区望江路街道郭家桥北街5号棕东小区10栋2单元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成华区龙潭街道保利林语溪二期15栋(华实路13号)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成华区龙潭街道龙潭工业园安置房四期3栋及底商(华瀚路33号)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成华区龙潭街道安置房四期B区1栋1单元(华瀚路33号)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成华区龙潭街道拆迁安置房五期1栋2单元(华裕路26号)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成华区龙潭街道拆迁安置房四期5栋(华瀚路33号)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成华区跳蹬河街道招商中央华城二期2栋1单元(杉板桥路669号)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成华区二仙桥街道树生苑1单元(崔家店路580号)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成华区保和街道城投东庐2栋及底商(长融东二路)</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成华区青龙街道奥园云璟17栋1单元(致兴三路与致力六路交叉路口往东约100米)</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成华区龙潭街道上东国际3栋(龙潭路3号)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成华区龙潭街道北湖印象四期11栋2单元及底商(同乐东一巷与同乐巷交叉口)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成华区龙潭街道北湖印象四期6栋4单元(同乐东一巷与同乐巷交叉口)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成华区龙潭街道北湖印象4期5栋3单元(同乐东一巷与同乐巷交叉口)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成华区龙潭街道北湖印象四期5栋2单元(同乐东一巷与同乐巷交叉口)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成华区龙潭街道北湖印象四期4栋3单元(同乐东一巷与同乐巷交叉口)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成华区府青路街道金津苑5栋1单元及底商(新风路181号)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成华区龙潭街道拆迁安置房五期7栋(华裕路26号)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成华区二仙桥街道时光荟1栋及底商(建设北路三段建工路与枫林路交叉口)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成华区猛追湾街道新鸿路230号(成华大道新鸿路230号)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成华区双桥子街道双林北横路129号24栋1单元(双林北横路129号)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成华区猛追湾街道家益锦华苑5栋2单元(府青路一段3号)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成华区二仙桥街道中铁建设中车项目部员工宿舍(人民塘路与蜀龙路交叉路口往西南约270米)</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成华区龙潭街道香都大厦B座及底商(成济路19号)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成华区龙潭街道龙湖丽景西区1栋13单元(火神庙路63号)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成华区青龙街道首创光和城二期1栋(东丽街51号)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成华区跳蹬河街道新华名园1栋4单元(二环路东三段12号)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成华区府青路街道永立龙邸B区2栋及底商(驷马桥三路269号)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成华区万年场街道华晨雅庭2栋3单元(长融街31号)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成华区跳蹬街道锦绣东方一期15栋1单元及底商(东秀一路218号)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成华区跳蹬河街道红枫岭三期3栋1单元(建设南路160号)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成华区青龙街道蓝光COCO国际二期5栋及底商（龙厢街288号）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成华区龙潭街道龙锦雅苑14栋1单元（华彩路16号)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成华区龙潭街道水乡嘉苑C区6栋（华裕路9号)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成华区龙潭街道龙湖丽景东区5栋2单元及底商(火神庙路65号)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成华区龙潭街道拆迁安置房四期6栋(华瀚路33号)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成华区龙潭街道北湖印象4期8栋(同乐东一巷与同乐巷交叉口)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成华区跳蹬河街道保利康桥4栋(杉板桥路199号)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龙泉驿区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大面街道经开区南一路2666号琥珀庭院8栋6单元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龙泉街道燎原中路7号航天高层中19栋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龙泉街道公园路一段258号东麓驿境40栋1单元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龙泉街道文明西街200号19栋3、4单元（含瓦房）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龙泉街道公园路一段189号锦上城18栋4、5单元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大面街道成龙大道2段1666号经开区孵化园B1栋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龙泉街道北泉路373号怡水居1栋5单元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龙泉街道天生路205号星光小区5栋2单元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龙泉街道怡和东街50号怡和新城D2区12栋1单元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龙泉街道董郎路99号君悦中央1栋2单元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龙泉街道驿都大道928号四季康城9栋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龙泉街道东街168号万鸿城市花园4栋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龙泉街道东街168号万鸿城市花园7栋1单元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龙泉街道双龙路488号怡和新城E4区29栋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龙泉街道酱园南街183号长柏社区四小区3栋3单元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龙泉街道北泉路373号怡水居15栋7单元（含底商）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龙泉街道公园路189号锦上城3栋、7栋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龙泉街道文明西街200号自建小区12栋4单元、16栋4单元、17栋1、2单元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龙泉街道滨河北街39号驿都水岸3栋2单元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龙泉街道长柏路108号一零九地质队宿舍12栋1单元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龙泉街道怡岭路400号怡和新城A1区1-14栋（含底商）(除1栋，2栋1、2、4单元，3栋2-4单元，4-6栋，7栋1、2、4、5单元，8-14栋）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龙泉街道星光东路400号格兰玺城1栋4单元、4栋、5栋（除4栋1单元、5栋）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龙泉街道永溪街185号御嶺春天2期（含底商）（除1栋，2栋2、3单元，3栋，5栋，6栋1单元，7栋2单元，8栋1单元）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十陵街道灵雅路50号来龙村1组8栋4单元（含底商）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龙泉街道北泉路373号怡水居14栋2单元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龙泉街道建材路161号金税苑1栋6单元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龙泉街道龙平路499号龙栖苑2栋1单元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同安街道幸福路12号五角会展大楼5栋3单元(含底商)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龙泉街道星光东路99号霏红榭1期2栋1单元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龙泉街道驿都中路434号接龙小区5栋2单元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龙泉街道公园路一段189号锦上城18栋1单元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龙泉街道双龙路388号怡和新城F2区10栋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龙泉街道驿丰步行街42号驿丰苑4栋1单元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龙泉街道永兴街88号长柏三小区1栋3单元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龙泉街道龙平路503号保平小区7栋2单元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龙泉街道文明西街138号天龙苑13栋2单元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龙泉街道怡安路200号怡和新城C区20栋1单元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龙泉街道双龙路488号怡和新城E2区17栋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龙泉街道双龙路488号怡和新城E4区30栋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龙泉街道双龙路488号怡和新城E4区33栋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龙泉街道星光东路99号霏红榭1期5栋1单元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龙泉街道永溪街59号长柏一小区5栋3单元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龙泉街道竹市巷10号棕南华苑2栋1单元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龙泉街道公园路一段258号东麓驿境4期41栋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龙泉街道永兴街186号御岭春天3期6栋3单元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柏合街道鲸龙路777号东山领地9栋2单元（含底商）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龙泉街道建设路94号中医院宿舍1栋1单元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龙泉街道龙平路503号保平小区4栋2单元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龙泉街道天星路10号航天南一区103栋3单元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龙泉街道皇城堰街31号碳素厂宿舍4栋3单元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龙泉街道建设路102号闸阀厂宿舍1栋1单元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洛带镇玉带街115号玉带花园3栋2单元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同安街道幸福路12号五角会展大楼3栋6单元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同安街道幸福路12号五角会展大楼5栋2单元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同安街道希望路68号阳光城紫竹苑3栋1单元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龙泉街道龙平路503号保平小区6栋6单元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龙泉街道广乐路2号好日子花园2栋1单元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龙泉街道文景街218号名景花园1期5栋5号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龙泉街道双龙路488号怡和新城E2区15栋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龙泉街道双龙路488号怡和新城E2区13栋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龙泉街道驿都中路434号接龙小区2栋1单元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龙泉街道驿都中路434号接龙小区2栋3单元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龙泉街道建设路2号遥感院4栋4单元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龙泉街道双龙路488号怡和新城E1区1栋1单元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西河街道卫星村4组（除1号-33号、40号、44号、53号、56号、58号-65号、67号-69号、71号-80号、82号-87号、91号、93号、97号、99号、101号、104号、108号、100号、105号-107号、110号、113号-125号、129号、132号、142号）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龙泉驿区大面街道青台山路333号合能四季映像小区（含底商）（除1栋，2栋，3栋，4栋，5栋，6栋、7栋，8栋，9栋，10栋，11栋，12栋，13栋1单元、2单元，14栋，15栋）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西河街道林家老房子路455号梨园新居小区1栋1单元、6栋2单元、7栋1单元、7栋2单元、8栋1单元、8栋2单元、9栋1单元、9栋2单元、10栋2单元（含底商）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西河街道黄泥堰路351号万鑫苑1栋2单元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龙泉街道驿都中路434号接龙小区3栋1-2单元（除2单元）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十陵街道和平路336号华川小区23栋2单元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柏合街道车城东七路397号黎明新村3期7栋1单元（含底商）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龙泉街道新长路82号富丽园二期3栋、4栋（含底商）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龙泉街道永兴街129号蜀东苑小区1栋7单元（含底商）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董郎路99号君悦中央1栋1单元（含底商）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龙泉街道公园路一段258号东麓驿境47栋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龙泉街道怡岭路400号怡和新城A1区3栋（含底商）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龙泉街道双龙路488号63号怡和新城E3区18栋2单元（含底商）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龙泉街道长柏路108号一零九地质队宿舍12栋1-3单元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龙泉街道新长路82号富丽园一期1栋（含底商）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龙泉街道双龙路488号怡和新城E3区18-25栋（含底商）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青白江区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大弯街道嘉和丽景小区10栋1单元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青白江区其他地区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大弯街道凤凰岛小区7栋2单元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大弯街道川化五村三区2栋1单元、23栋4单元、24栋7单元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城厢镇长宁小区A区5栋2单元、3单元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城厢镇万家和小区B区3栋2单元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弥牟镇星光家园小区6栋2单元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弥牟镇星光家园小区1栋31单元、3栋2单元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弥牟镇星光家园小区8栋1单元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大同街道金同华庭小区7栋1、2单元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大弯街道水岸华府小区3栋1单元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城厢镇十五里新型社区24栋2单元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城厢镇十五里新型社区45栋3单元、39栋1单元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弥牟镇星光家园小区3栋3单元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石板滩街道木锦新城B区所有楼栋</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新都街道交大壹佰栋23栋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斑竹园街道合能珍宝锦城2栋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新都街道万和小区12栋2单元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石板滩街道木锦新城C区2栋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石板滩街道芦竹苑小区3栋2单元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新都街道香榭澜郡小区2栋1单元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新都街道万和小区9栋1、2单元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石板滩街道木锦新城C区小区9栋2单元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新都街道新业花园四期6栋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温江区花都大道西段399号时代西锦7-15栋（含底商）</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温江区永宁街道八一路南段128号田园花篱小区7栋1单元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温江区公平街道杨柳村2组12号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温江区金马街道兴科社区11组41号为高风险区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温江区柳城街道孔雀城12栋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温江区柳城街道时代金悦小区9栋1单元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温江区万春镇大庆蜀苑110栋2单元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温江区涌泉街道金科天宸A区5栋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温江区涌泉街道江浦路288号洲际亚洲湾17栋1单元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温江区永宁街道八一路南段128号田园花篱小区7栋2单元、1栋1单元、4栋2单元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温江区涌泉街道五福路339号富和苑16栋2单元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温江区金马街道兴元3组56号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温江区公平街道锦汇城A区15栋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温江区涌泉街道锦绣森邻小区35栋1单元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温江区公平街道蓝润光华春天B区6栋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温江区万春镇大庆蜀苑127栋2单元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温江区万春镇镇子场镇古镇馨苑15栋1单元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温江区公平街道佳年华新生活A区11幢</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柳城街道柳台大道东段61号海峡新城4期16栋4单元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温江区柳城街道西大街75号和谐小区5栋1单元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柳城街道万春路550号1栋3单元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温江区永宁街道八一路南段128号田园花篱（东区）11栋2单元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温江区金马街道新村六组40号、42号、56号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温江区永宁街道学府杏林2期9栋1单元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温江区金马街道三元街154号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温江区万春镇锦上清苑9栋1单元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温江区涌泉街道合能珍宝琥珀三期12栋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温江区柳城街道泰康路75号柳城华厦5栋5单元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温江区金马街道温泉大道三段399号花样年花样城1栋1单元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双流区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九江街道景秀泉城A区23栋</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双流区其他地区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九江街道万科第五城三期2栋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东升街道景茂·名都东郡7栋1单元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黄龙溪镇白马社区11组293号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九江街道华润·公园九里璟悦府42栋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东升街道景茂誉府3栋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东升街道人居都市阳光12栋1单元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黄水镇楠柳社区柳河小区D区22栋2单元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九江街道万家社区万科第五城二期2栋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彭镇金马河畔小区2期2栋2单元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西航港街道中二段333号13栋7单元（含底商）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黄甲街道双华社区空港新居6栋5单元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黄水镇楠柳社区柳河小区E区7栋3单元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九江街道马家寺社区蜀镇尚楠湾17栋1单元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九江街道泉水凼社区玉泉西街49、51号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九江街道万家社区金江绿府小区2栋4单元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西航港大道中二段333号5栋6单元（含底商）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西航港街道巴黎都市二期6栋1单元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西航港街道常乐小区南一街119号（含底商）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西航港街道景茂雍水岸11栋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西航港街道空港国际城T5-4栋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西航港街道空港新天地1栋1单元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西航港街道民大路34号17栋2单元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西航港街道山南电信小区1栋4单元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西航港街道温哥华花园6期4栋1单元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西航港街道羊泉小区4栋6单元（含底商）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西航港街道卓越南城3栋1单元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怡心街道保利叶语20栋1单元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怡心街道清河社区中铁骑士府邸8栋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怡心街道万锦城小区6栋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怡心街道小区荷韵佳苑二期12栋1单元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东升街道白鹭家园长冶路4段12栋4单元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东升街道龙桥小区19栋1单元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东升街道三强南路一段129号15栋1-2单元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东升街道双桂花园三期15栋2单元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东升街道双桂花园三期3栋1单元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东升街道紫东阁街211号附1号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黄龙溪镇白马社区黄佛小区51栋1号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西航港街道花红小区下三街37号（含底商）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东升街道北大资源燕楠国际3栋2单元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东升街道昌明西街69号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东升街道交大归谷楠岸3栋1单元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东升街道三强南路一段75号27栋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黄甲街道双兴一社区双兴A4栋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黄甲街道双兴一社区双兴A6栋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九江街道通江社区蓝光江安城小区三期10栋1单元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彭镇金马河畔2期2栋1单元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彭镇金桥扩大小区5栋2单元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彭镇香榭林居小区1期20栋4单元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西港街道常乐小区南一街138号（含底商）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西航港街道常乐小区北五街95号（含底商）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西航港街道翰林上岛7栋1单元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西航港街道花红小区下6街13号（含底商）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西航港街道近都社区3组113号（含底商）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西航港街道空港16区6栋3单元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西航港街道空港首座4栋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西航港街道润扬19小区5栋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西航港街道天赐苑4栋5单元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西航港街道温哥华花园17栋8单元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西航港街道温哥华南苑5栋2单元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西航港街道星月花园小区21栋1单元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怡心街道小区三都汇朝九3栋1单元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怡心街道河池社区三都汇·朝外小区4栋2单元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黄水镇白塔社区瞿上新村2号点1-16栋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西航港街道近都三组119号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西航港街道花红小区上街116号23栋（含底商）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西航港街道嘉好雅南居1栋2单元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西航港街道临江丽苑二期33栋4单元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九江街道蜀镇金悦湖1栋2单元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东升街道龙樾湾24栋1单元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东升街道申宗塞纳维61栋1单元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东升街道集美学府5栋1单元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顺丰商城小区1栋1单元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东升街道紫东花园5栋5单元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西航港街道温哥华南苑8栋3单元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西航港街道圣菲town城15栋1单元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西航港街道新天地春天里1栋1单元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西航港街道常乐小区南一街127号（含底商）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西航港街道临江丽苑三期A区6栋1单元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九江街道泉水凼社区万白路131号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西航港新街405号2栋13单元（含底商）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怡心街道绿城诚园一期10栋2单元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永安镇湖润家园3栋1单元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西航港街道蓝光圣菲town城3-2</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西航港街道空港陆号4栋3单元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永安镇滨双四路20号32栋2号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郫都区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红光街道金仪安置小区广仪巷105、107、109、111、113、115、117、119号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郫都区其他地区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团结街道临水居4栋2单元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犀浦街道晶宝盛世桃源2栋2单元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团结街道景茂朗郡6栋1单元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安靖街道雍渡村3组42号、50号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安靖街道阳光路1000号70栋10单元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团结街道平安村府河别样城1栋、3栋、8栋、9栋、20栋、21栋、23栋、25栋、26栋、35栋、36栋、39栋、41栋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安德街道昆仑世纪花园14栋2单元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犀浦街道中铁塔米亚2栋2单元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团结街道府源欣区4栋3单元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犀浦街道怡景城市花苑10栋2单元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红光街道龙城国际一期20栋1单元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安靖街道雍渡村阳光路1000号61栋3单元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金堂县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赵家镇翻山堰社区1组50、52号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金堂县其他地区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栖贤街道学府大道278号13号楼</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土桥镇上正街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土桥镇中正街1-47号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新津区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五津街道教师二小区3栋1单元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新津区其他地区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普兴街道恒大天府城邦8期2栋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花源街道柳河苑小区1栋2单元（含底商）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五津街道纯阳花园1期1栋1单元（含底商）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普兴街道龙凤怡居1期1栋1单元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永商街道岷江小区3期6栋2单元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五津街道纯阳四期5栋1单元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五津街道翡翠湾四期五栋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五津街道五津南路119号5栋1单元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永商街道岷江小区28栋2单元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五津街道望津阁小区2单元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普兴街道岳店社区1栋1单元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都江堰市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银杏街道壹街社区海棠园小区3栋1、2单元（成都市都江堰市问道西路48号）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都江堰市其他地区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幸福街道永丰社区兴堰丽景B区小区12栋3单元（成都市都江堰市永友路520号）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彭州市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致和街道丽都府二期4栋2单元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锦城国际小区1栋、4栋、5栋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濛阳街道濛阳印象小区7栋2单元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天彭街道顾繁新居小区3栋1单元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崇州市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街子镇上元小区1区1号-103号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崇州市其他地区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街子镇上元小区2区104号-653号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街子镇上元小区3区203号-353号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街子镇上元小区4区354号-471号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街子镇上元小区5区478号-587号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街子镇上元社区高家院子1号-18号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简阳市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简城街道升阳社区1组1-13号、15号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简阳市其他地区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简城街道宏馨尚苑一单元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简城街道新海上花园2单元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简城街道广场路352号昕雅园3栋3单元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简城街道渡口街16号新海上花园21栋1单元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东溪街道爱晚路202号鳌山东苑1栋3单元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简城街道滨江南路74号天成国际馨河湾H区9栋2单元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简城街道新民街南段200号2单元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江源镇宝石下街168号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高新区桂溪街道人居东苑E区4栋1单元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高新区石羊街道保利心语星座7栋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高新区芳草街道紫荆苑3栋1单元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高新区石羊街道人居南苑B区12栋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高新区石羊街道鹭洲国际3栋3单元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高新区石羊街道仁美大源印象公寓1栋1单元、仁美大源印象2栋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东部新区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贾家街道竹林村六、七、八组</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东部新区其他地区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贾家街道顺城社区首座小区2号楼</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养马街道荷花社区九组成渝铁路西侧部分自建民房（陈丽的房子）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东部新区贾家街道健康社区1组78号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天府新区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华阳街道阳光城半山悦二期33栋2单元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天府新区其他地区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华阳街道南阳盛世11栋2单元，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华阳街道华阳花苑2栋1单元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华阳街道三利云锦3栋1单元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华阳街道伏龙小区东街1号9栋6单元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华阳街道伏龙小区西街4栋4单元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华阳街道海伦印象7栋1单元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华阳街道南湖春天5幢1单元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华阳街道伏龙小区1号18栋10单元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华阳街道伏龙东街1号8栋4单元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华阳街道伏龙小区西街10栋7单元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华阳街道伏龙小区西街4栋6单元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华阳街道伏龙小区西街5栋2单元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华阳街道伏龙小区西街7栋9单元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攀枝花大道中段916、918、920；互通路2号至22号（双号）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新宏路9号阳城龙庭小区11栋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新源路720号公交小区1栋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河门口街道宝鼎怡苑12栋1单元</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仁和区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攀缘巷1号14栋1单元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仁和区其他地区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前进镇普达安置新村41号14栋2单元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攀莲镇普林路2号和润华庭小区7栋1单元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米易县其他地区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攀莲镇贤家村6组45号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泸州市</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江阳区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邻玉街道石油路289号6号楼1单元</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江阳区其他地区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纳溪区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护国镇时代家苑小区7号楼</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纳溪区其他地区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护国镇叙蓬溪社区胜利街护洞路口至生产街麻山上路口</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护国镇东巷口村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德阳市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广汉市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建兴家园5栋3单元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广汉市其他地区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顺德小区2栋1单元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顺德小区8栋1单元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顺德小区4栋2单元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顺德小区20栋1单元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衡阳小区5栋1单元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衡阳小区5栋2单元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制药厂宿舍2栋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金谷社区中航油宿舍</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学府城6栋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二轻局宿舍1栋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老武装部宿舍1单元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农林大院5栋1单元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金穗小区2单元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中央欣城一期2栋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桂花小区11栋3单元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恒泰雅居3栋1单元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北顺巷2号23栋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帝景国际3栋2单元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道瑞和苑7栋3单元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逸品城6栋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翡翠郡13栋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狮堰二期5栋2单元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柳州路二段昆仑苑4栋4单元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育松园7栋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澳门路一段61号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雒城印象3栋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经典上城16栋2单元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厦门小区A区（除1栋1单元、2栋3单元以外）</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顺河自建房（世纪绿洲旁）</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大塘苑11栋1单元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大塘苑13栋3单元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厦门小区B区3栋6单元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厦门小区B区3栋7单元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白里社区部分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园龙村部分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鸹林村2、3、4、8、9组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东禅寺村1、2、5、6、7、8、11、12组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寨子村1-6组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樊池村2、3、5、7、8、11组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兴隆社区1、3、4、8组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金角村5、8组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五里村9组、15组、16、17组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团结村部分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小南社区自建房部分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峰昌村部分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南湖小区28栋2单元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建新社区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双福村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七玉村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元盛村5组部分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太平场社区8组（罗家院子）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阳关村11组（张家院子）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航空社区5组（时代广场）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广汉市三亚路一段6号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什邡市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雍湖社区和喜御园2栋1单元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什邡市其他地区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金河南路社区凤凰城4栋、5栋、6栋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金河南路社区雍湖公园里1栋、2栋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金河南路社区物华东苑底商A68-A70号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金河南路社区金河东路70号1栋1单元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白果社区永宁南街1号~197号（除63号外）</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白果社区永宁街120号自建房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鼓楼街社区盛世华庭A区1栋1单元、B区3栋1单元、9栋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鼓楼街社区安居家园14栋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鼓楼街社区物华北苑2栋3单元、18栋1单元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阳光社区华航城市花园（8栋4单元、三期7排5单元、H栋、Q栋、O栋、旺苑3-1、旺苑3-3、P栋、7栋5单元、6栋4单元、V栋2单元、2栋13单元、8栋5单元）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阳光社区雍城华庭7栋2单元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阳光社区竹溪湾9栋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阳光社区湔江东路12号4栋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阳光社区阳光苑7栋3单元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银杏社区银河丽都4栋、5栋、6栋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银杏社区白果小区10栋2单元、15栋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银杏社区蓥华山路28号家属区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银杏社区农合院1栋1单元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银杏社区永乐巷9号家属区1栋3单元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银杏社区白果巷20号家属区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银杏社区蓥华山路北段68号家属区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利民社区中立佳苑11栋1单元、11栋2单元、13栋、15栋、16栋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利民社区竹园北路34号剧场小区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银杏社区竹园南路146号1栋3单元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利民社区康庄花园1栋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银杏社区银杏佳苑2栋3单元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利民社区正荣鑫苑3栋5单元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利民社区西顺城街130号2单元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亭江东路社区鑫科花园2栋2单元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亭江东路社区天宁巷9号3栋3单元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回龙村4组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玉皇村16组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龙桥村龙桥场镇</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龙桥村14组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石羊村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长白山路社区建新路99号家属区2栋1单元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长白山路社区丽景佳苑1栋2单元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蓥峰南路社区蓥峰南路58号家属区2栋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蓥峰南路社区蓥峰南路58号家属区29栋4单元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蓥峰南路社区三思街新南桥小区2栋2单元、12栋3单元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蓥峰南路社区南城美域6栋1单元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蓥峰南路社区顺风苑小区1栋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文兴路社区物华西苑27栋1单元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文兴路社区物华南苑B区41栋1单元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亭江西路社区金河西路151号家属区1栋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亭江西路社区金河西路423号家属区1栋1单元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亭江西路社区丝绸厂家属区1栋、2栋2单元、2栋3单元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亭江西路社区金河小区2栋2单元、5栋1单元、11栋3单元、14栋3单元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城西社区城西小区1栋1单元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城西社区二普小区5栋2单元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南桥社区皇朝小区（1栋3单元、3栋2单元、5栋3单元）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南桥社区荣盛公园御府一期2栋3单元、9栋3单元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皂角树村7组曹家院子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清流村2组王家院子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清流村6组晒坝院子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城东村12组郑家院子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箭台村3组百姓餐厅</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龚林村（1组赖家院子、杨家院子，2组程家院子、黎家院子、饶家院子、曾家院子，3组黄家院子、杨家院子、米家院子，4组陈家院子，6组陈家院子、黎家院子、侯家院子，9组黄家院子）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镇江村（7组黎家院子、6组李家院子、3组颜家院子）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东岳村15组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白鱼河村12组（李家院子、汪家院子、唐家院子）</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万缘村4组钟家院落</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玉马村（玉马新村聚居点、1组八角庙聚居点、8组金带聚居点）</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双石桥村4组龙家湾聚居点</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菠萝村5组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天台村11组1号~39号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高桥社区安置小区（11栋1单元、2单元、8栋3单元）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绵竹市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剑南街道金隆村13组</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绵竹市其他地区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剑南街道安国社区2组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汉旺镇东普村5组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孝德镇清华社区9组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紫岩街道联合怡苑6栋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剑南街道金隆村10组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剑南街道大南路704号运管所宿舍</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剑南街道大南路435号南轩路28号商住楼1栋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剑南街道双忠路飞凫二期安置区A区6栋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紫岩街道天河路135号1栋2单元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什地镇同义村11组11号、12号、13号、16号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紫岩街道玉妃路二段卢浮世家3栋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紫岩街道瑞祥路407号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紫岩街道苏兴街99号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紫岩街道回澜大道241号1单元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剑南街道茶盘街296号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剑南街道盛世华章18栋2单元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剑南街道公园壹号6栋2单元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剑南街道安国佳苑2栋1、2、3单元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剑南街道安国静苑3单元、4单元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剑南街道明福苑6栋2单元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剑南街道瑞祥路95号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紫岩街道阳湖雅苑2栋、3栋、4栋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紫岩街道淮安路双胜小区2栋4单元、3栋3单元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紫岩街道茂泉小区3栋7单元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德阳市绵竹市剑南街道板桥集镇</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紫岩街道东二环梁丰苑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紫岩街道大树东街119号昊华家园2栋、8栋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紫岩街道金山街18号仟坤天悦1期1-3栋、5栋、10栋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剑南街道双忠路飞凫二期安置房C区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剑南街道安国社区城管局旁部分自建房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剑南街道安国社区安国公寓4栋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富新镇九胜村11组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紫岩街道中乾世纪城16栋2单元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紫岩街道中乾世纪城32栋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紫岩街道月波下横街21号1单元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紫岩街道蔚泉新村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剑南街道大南路382号南苑2A</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剑南街道南轩雅居北区1栋3单元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剑南街道三星街234号贵春苑2栋、3栋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麓棠镇民乐村除2、3、4、5、7组外</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剑南街道弘扬小区2栋2单元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剑南街道南轩雅居14栋2单元、3单元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紫岩街道玉妃路二段东方星座小区2栋1单元、2单元、4栋2单元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广济镇石河村8组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富新镇友花村9组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富新镇绵远集镇社区12、13、21组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紫岩街道滨河西路二段676号金陵人家小区2栋1单元、4栋1单元、7栋1单元、10栋3单元、10栋4单元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紫岩街道玉妃路408号世纪东城小区7栋1单元、9栋3单元、21栋2单元、22栋3单元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紫岩街道谷王社区除1、2、3、4、5组外</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紫岩街道天齐村除2、4、5、8、9、10组外</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紫岩街道林溪艺墅4栋3单元、7栋2单元、11栋1单元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紫岩街道东汽竹苑6栋3单元、8栋2单元、9栋2单元、10栋3单元、15栋1单元、23栋1单元、24栋2单元、25栋1单元、2单元、29栋3单元、30栋1单元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紫岩街道仟坤瑞府3栋2单元、9栋2单元、11栋2单元、12栋2单元、16栋1单元、17栋、20栋1单元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紫岩街道玉妃路二段星坤星城国际2栋1单元、6栋1单元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富新镇五福社区1组、10组、19组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剑南街道酒城社区（原板桥八一村、复兴村、康宁村）、柏杨村、五星村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紫岩街道创新路12号旌湖苑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剑南街道积英新街3号4幢3单元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剑南街道积英新街8号仟坤国际2栋2单元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剑南街道飞凫路187号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剑南街道飞凫安置房B区13栋2单元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剑南街道二环路土门路口老尹副食店、尹氏饭店、国任保险</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剑南街道大南路496号南轩水果市场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麓棠镇玉川街107-2号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玉泉镇百兴街27号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孝德镇鑫坤机械有限责任公司</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孝德镇清道社区4组24号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麓棠镇林堰村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剑南街道大南街461号轩名居</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紫岩街道玉妃路中段东城园4栋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剑南街道大南路445号棉麻公司宿舍</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剑南街道顺竹路中段2号南轩星城</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剑南街道茶盘街社区3组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剑南街道安国社区1组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广济镇祈祥村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玉泉镇桂花村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富新镇杜茅村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紫岩街道太平桥巷18号鸿福花园5栋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紫岩街道月亮社区9组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剑南街道双忠路126号飞凫二期B区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剑南街道大西街51号7天酒店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剑南街道茶盘街社区1组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剑南街道春溢路268号天香丽景</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汉旺镇广灵村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汉旺镇兴隆集镇社区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麓棠镇长白村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剑南街道积英新街8号仟坤国际6栋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剑南街道西南社区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剑南街道檀兴社区7组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紫岩街道联合欣苑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紫岩街道茂泉小区3栋8、9、10单元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紫岩街道大树东街119号昊华家园7栋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麓棠镇麓棠村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麓棠镇玫瑰新村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麓棠镇鼓楼社区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九龙镇高安村2组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玉泉镇龙兴村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玉泉镇圣母泉社区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玉泉镇永宁村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玉泉镇涌泉村5组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紫岩街道联合怡苑2栋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紫岩街道玉妃路二段卢浮世家6栋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九龙镇文风村2组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九龙镇双土村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汉旺镇新开村6组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汉旺镇建设村2组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广济镇火烧埝社区11组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孝德镇清华社区1组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富新镇九胜村10组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紫岩街道紫岩路73号1栋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紫岩街道月波下街186号3栋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紫岩街道联合怡苑5栋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紫岩街道兴民村14组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剑南街道檀兴社区6组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剑南街道金隆村9组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剑南街道铜锣湾B区3栋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九龙镇棚花村7组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汉旺镇弘扬B区4栋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新市镇两河口村1组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新市镇鲁安村4组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富新镇九胜村12组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富新镇九胜村5组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紫岩街道苏兴街10号3栋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剑南街道茶盘街社区10组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剑南街道安国社区4组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九龙镇秦家坎村5组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汉旺镇弘扬新家园B区4栋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广济镇中新村14组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新市镇下东林村12组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紫岩街道金山街18号仟坤天悦1期11栋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紫岩街道通汇路129号石油公司家属楼2栋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紫岩街道大树东街119号昊华家园3栋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剑南街道茶盘街社区6组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剑南街道茶盘街社区7组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新市镇花园小区三期3栋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绵阳市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涪城区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涪城区沿江一巷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涪城区其他地区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滨江19号附28-31号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滨江世纪花园6栋1单元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游仙区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六里社区1组</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游仙区其他地区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六里社区2组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六里社区4组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六里社区5组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六里村种子市场片区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六里村利佳小区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石马镇文峰村四组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绵阳（国家）高新技术产业开发区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石桥铺社区繁华似锦4期86栋</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绵阳（国家）高新技术产业开发区其他地区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石桥铺社区万豪尊品2期18栋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普北东社区海棠花园玉兰苑3单元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普明街道东方国际小区3栋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普明街道海棠花园玉兰苑3单元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普明街道天禧花园5栋1单元、3栋1单元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普明街道龙苑新区8栋1单元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普明街道绵阳外国语教师公寓3栋3单元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普明街道云孚里隔离酒店9016房间</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普明街道英郦庄园桥郡13栋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普明街道凝祥寺社区1组17栋3单元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普明街道瑞麟国际3栋1单元13楼</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普明街道3536小区7栋1单元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普明街道时代名城22栋3单元、13栋2单元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普明街道石桥铺路99号7栋3单元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普明街道耳鼻喉医院附近居民点（现场实际为准）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普明街道石桥铺远大美域75栋2单元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普明街道万兴街1栋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普明街道石桥铺万豪二期9栋1单元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普明街道瑞逸西庭小区1栋2单元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普明街道虹苑路5组100栋1单元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普明街道布鲁斯小区36栋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普明街道铂金时代5栋1单元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普明街道菩提福园对面小区14栋6单元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永兴镇永发社区金祥路2号1栋3单元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永兴镇飞云社区科云小区（磨家小学对面）科云街24栋-39号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永兴镇张家营村5号15栋1单元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永兴镇永惠村嘉来黎家院小区7栋2单元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永兴镇天和村原双土地小区2号6栋3单元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永兴镇龙家碾社区华兴名城6栋2单元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永兴镇金祥寺社区竹凌星晨2-2单元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永兴镇华裕路社区3组27号3栋5单元（和顺超市）</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永兴镇龙家碾社区唯逸酒店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永兴镇天和村原方登寺居民小区5号2栋2单元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利州区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兴安社区合围区（鞍子路57号、58号以东，62号、63号以南，50号至51号附2以西，52号以北）</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利州区东坝街道兴安社区鞍子路12号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东坝街道金柜社区采桑巷30号自建房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东坝街道金柜社区采桑巷32号自建房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东坝街道金柜社区采桑巷42号自建房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东坝街道金柜社区采桑巷44号自建房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东坝街道金柜社区采桑巷46号自建房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东坝街道金柜社区采桑巷48号自建房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探春巷60号自建房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上西街道女皇路社区女皇南路360号自建房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上西街道女皇路社区女皇南路372号自建房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上西街道女皇路社区女皇南路511号自建房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上西街道女皇路社区女皇南路513号自建房</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皇泽寺社区女皇南路112号、114号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高坪区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南充市高坪区龙门街道三角池村2社</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高坪区其他地区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南部县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南充市南部县王家镇万年台社区梁子街9号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南部县其他地区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南充市南部县迎宾大道130号金宇中央首座A1栋1单元、C1栋1单元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南充市南部县炮台路学府小区1号楼2单元、2号楼1单元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蓬安县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南充市蓬安县河舒镇翠屏山社区河西街、正街、商业南街合围区域</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蓬安县其他地区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南充市蓬安县安汉大道北段29号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南充市蓬安县凤凰大道三段金鸿太阳城小区13栋1单元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南充市蓬安县紫苑街6号紫苑·阳光丽都小区1栋1单元，19栋2、3单元，18栋1单元，36栋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南充市蓬安县相如街76号良源小区3栋、5栋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南充市蓬安县磨子街110号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南充市蓬安县建设北路228号兰城郡小区2栋1-4单元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南充市蓬安县锦龙路28号利民小区1栋8单元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南充市蓬安县东华街4号东风未来城B区15栋1单元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南充市蓬安县凤凰大道三段友豪新天地小区10栋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南充市蓬安县文君路126号碧水芳洲小区3栋1单元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南充市蓬安县抚琴大道215号世纪广场小区8栋1单元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阆中市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南充市阆中市望垭镇洛城寨村</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阆中市其他地区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南充市阆中市望垭镇断门垭村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眉山市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东坡区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崇礼镇岷怡苑A区1栋2单元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东坡区其他地区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玫瑰园十三区26栋3单元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崇礼镇岷怡苑A区4栋2单元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崇礼广场上东朝阳2单元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苏祠翰林7栋1单元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诗书路中断610号（四福小区）1栋1单元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东湖春天9栋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鑫苑丽景4栋3单元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定州东路122号3单元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璟瑞府2栋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小香港步行街C栋2单元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松江镇王桥村4组（原方河村5组区域）</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健康巷2号2单元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融通苑1栋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永寿镇报恩村8组9组部分区域</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凤翔北路88号华乐苑1栋2单元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森林半岛小区2期12栋3单元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三苏镇五一村1组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东风街东坡苑小区2栋2单元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金城巷东坡苑小区17栋2单元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密州西路79号住宿楼</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凯旋广场9栋2单元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江乡路72号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临江邸2栋2单元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东坡蓝岸5栋2单元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兰溪花园3期A区2栋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金龙小区5栋2单元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鑫城花园7期8栋2单元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双赋园B区15栋4单元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金城巷东坡苑19栋3单元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东方丽都22栋3单元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芙蓉路109号1栋1单元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尚义镇西堰居3栋2单元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崇礼镇岷怡苑A区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仁寿县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仁寿县普宁街道镇山社区8组1号、8号、10号、11号、12号、15号、16号</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仁寿县其他地区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天府新区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贵平镇东郡和光项目生活区</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天府新区其他地区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贵平镇庆祝村回龙湾小区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宜宾市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叙州区</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南岸街道安居里小区5栋2单元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叙州区其他地区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赵场街道缇香湾26栋2单元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南岸街道鼎业兴城11栋3单元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观音镇观音社区滨江花园3单元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南岸街道亮点一小区16栋1单元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南岸街道安居里小区7栋3单元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南岸街道安居里小区7栋1单元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南岸街道叙府路西段10号2栋4单元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南岸街道安居里小区1栋3单元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南岸街道梦想和居14栋1单元和2单元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南岸街道中山生态园2栋2单元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南岸街道银杏花园13栋2单元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赵场街道丽雅龙城11栋2单元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南岸街道鼎业兴城B区12栋1单元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泥溪镇上正街柴巷子2栋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南岸街道七星小区20栋2单元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南岸街道七星小区1栋3单元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兴文县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古宋镇僰都综合市场10栋4单元</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兴文县其他地区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古宋镇香水山社区恒阳商业街恒阳大都会A期一单</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共乐镇从鹤盘山村党群服务中心到鹤盘山村二组牛栏田，到东阳环线公路大地头路口，到鹤盘山村水站的合围区域</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巴中市</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通江县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壁州街道南街社区南街83号至南门市场，诺江中路119号至251号（单号一侧）</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壁州街道城郊社区小康街南城壹号A栋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壁州街道东城社区诺江东路水岸康城2栋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阿坝藏族羌族自治州</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马尔康市</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马尔康镇绕城路155号整栋</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马尔康市其他地区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马尔康镇绕城路242号1、4栋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马尔康镇绕城路146-152号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马尔康镇绕城路156-160号整栋及底商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马尔康镇绕城路161号整栋及底商</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马尔康镇俄尔雅村2组37号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马尔康镇俄尔雅村2组33号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马尔康镇本真村2组83号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马尔康镇绕城路76号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马尔康镇绕城路240号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马尔康镇马江街102号4栋2单元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马尔康镇绕城路106号锦绣尚城4栋2单元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马尔康镇达尔玛街6号附1号2单元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马尔康镇莫拉村3组15号1栋（原门牌：菜农二村1组15号）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马尔康镇绕城路106号锦绣尚城2栋</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马尔康镇绕城路106号锦绣尚城4栋1单元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马尔康镇绕城路117号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马尔康镇格央街69号阳光新城5栋1单元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威州镇白水村一组</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汶川县其他地区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威州镇麦通村二组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威州镇三宝市场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园林路6号二栋二单元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九寨沟县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南坪镇上街16号、18号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九寨沟县其他地区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漳扎镇中查村3组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金川县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二嘎里乡因可吾寨子</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金川县其他地区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黑水县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芦花镇德石窝村师子光组比西寨</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黑水县其他地区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阿坝镇洽塘西街综合市场东门右侧外楼及底楼商铺（23号-43号）</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阿坝镇洽塘中街扎戈古玩店整栋及底楼商铺（338号-342号）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阿坝镇洽塘中街鸿运商行整栋及底楼商铺（130号-144号）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古玩大酒店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古玩市场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金幡银座商业区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格尔登寺南大门停车场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麦尔玛镇色尔底村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阿坝镇幸福巷11号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阿坝镇崇拉北街66号、68号、70号、72号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阿坝镇洽唐中街135号、133号、137号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阿坝镇洽唐一巷12号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阿坝镇中心街69号、67号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阿坝镇洽唐西街北巷11号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阿坝镇洞沟路九寨驾校</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阿坝镇香清塘路严直汽修</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河支镇苟扎村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麦昆乡日格扎村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茸安乡蒙古村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林业局住宿楼2栋3单元</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原水务局住宿楼</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垮沙乡达格娘村一组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垮沙乡羊高村一组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安羌镇纳昆村二组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麦昆镇草原村一组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麦昆乡蚕木扎村一组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阿坝镇崇拉街14-15号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原农机厂</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柯河乡上玛荣村格家寨、七家寨、尼门达寨、更木达寨、达穷达寨；下玛荣村确西寨、瓦古寨、宣木达寨、仁木达寨、茸昆寨、色日寨</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洽塘西街菩提巷1片区28号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洽塘西街菩提巷1片区86号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达扎寺镇老车站岭域净土酒店</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若尔盖县其他地区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达扎寺镇建设南街96号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红星镇折勿村5组33号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达扎寺镇麦溪路老车站凯冠假日酒店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达扎寺镇麦溪路老车站高原和平酒店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达扎寺镇麦溪路53号绿野假日酒店</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达扎寺镇明珠街56号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辖曼镇塔哇村和谐街48号</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红星镇扎窝村</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达扎寺镇巴西路47号阳光水岸</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达扎寺镇巴西路51号附1号滨河苑小区</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红原县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色地镇茸塔玛村、让里村、日西村</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红原县其他地区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凉山彝族自治州</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昭觉县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地莫镇巴尔村五组（巴尔社）</w:t>
            </w:r>
          </w:p>
        </w:tc>
        <w:tc>
          <w:tcPr>
            <w:tcW w:w="3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昭觉县其他地区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昭觉县地莫镇科且村洛古组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昭觉县地莫镇巴尔村红木组</w:t>
            </w:r>
          </w:p>
        </w:tc>
        <w:tc>
          <w:tcPr>
            <w:tcW w:w="3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越西县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越城镇金光村2组</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越西县其他地区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美姑县</w:t>
            </w:r>
          </w:p>
        </w:tc>
        <w:tc>
          <w:tcPr>
            <w:tcW w:w="5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巴普镇文化路41号至文化路55号（单号）民政小区</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美姑县其他地区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七天居家隔离</w:t>
            </w:r>
          </w:p>
        </w:tc>
        <w:tc>
          <w:tcPr>
            <w:tcW w:w="12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隔离期限自抵内后满7天，抵内后第1天为第0天，隔离第1、2、3、5、7天进行咽拭子核酸检测(解除隔离当日核酸检测，不具备居家隔离条件的实施集中隔离)。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3天3检不外出</w:t>
            </w:r>
          </w:p>
        </w:tc>
        <w:tc>
          <w:tcPr>
            <w:tcW w:w="128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纳入社区管理，实施3天3次核酸检测（含落地检）（每次间隔24小时及以上）。第3次核酸阴性证明出具前，不外出。</w:t>
            </w:r>
          </w:p>
        </w:tc>
      </w:tr>
    </w:tbl>
    <w:p>
      <w:pPr>
        <w:pStyle w:val="2"/>
        <w:ind w:left="0" w:leftChars="0" w:firstLine="0" w:firstLineChars="0"/>
        <w:rPr>
          <w:rFonts w:hint="eastAsia" w:ascii="方正小标宋简体" w:hAnsi="黑体" w:eastAsia="黑体"/>
          <w:color w:val="auto"/>
          <w:sz w:val="44"/>
          <w:szCs w:val="44"/>
          <w:highlight w:val="none"/>
        </w:rPr>
      </w:pPr>
    </w:p>
    <w:p>
      <w:pPr>
        <w:rPr>
          <w:rFonts w:hint="eastAsia" w:ascii="黑体" w:hAnsi="黑体" w:eastAsia="黑体" w:cs="黑体"/>
          <w:sz w:val="24"/>
          <w:szCs w:val="24"/>
        </w:rPr>
      </w:pPr>
    </w:p>
    <w:p>
      <w:pPr>
        <w:rPr>
          <w:rFonts w:hint="eastAsia" w:ascii="黑体" w:hAnsi="黑体" w:eastAsia="黑体" w:cs="黑体"/>
          <w:sz w:val="24"/>
          <w:szCs w:val="24"/>
        </w:rPr>
      </w:pPr>
    </w:p>
    <w:p>
      <w:pPr>
        <w:rPr>
          <w:rFonts w:hint="eastAsia" w:ascii="黑体" w:hAnsi="黑体" w:eastAsia="黑体" w:cs="黑体"/>
          <w:sz w:val="24"/>
          <w:szCs w:val="24"/>
          <w:lang w:val="en-US" w:eastAsia="zh-CN"/>
        </w:rPr>
      </w:pPr>
      <w:r>
        <w:rPr>
          <w:rFonts w:hint="eastAsia" w:ascii="黑体" w:hAnsi="黑体" w:eastAsia="黑体" w:cs="黑体"/>
          <w:sz w:val="24"/>
          <w:szCs w:val="24"/>
        </w:rPr>
        <w:t>附件</w:t>
      </w:r>
      <w:r>
        <w:rPr>
          <w:rFonts w:hint="eastAsia" w:ascii="黑体" w:hAnsi="黑体" w:eastAsia="黑体" w:cs="黑体"/>
          <w:sz w:val="24"/>
          <w:szCs w:val="24"/>
          <w:lang w:val="en-US" w:eastAsia="zh-CN"/>
        </w:rPr>
        <w:t>2</w:t>
      </w:r>
    </w:p>
    <w:p>
      <w:pPr>
        <w:pStyle w:val="6"/>
        <w:ind w:left="1300" w:hanging="880"/>
        <w:jc w:val="center"/>
        <w:rPr>
          <w:rFonts w:hint="eastAsia" w:ascii="方正小标宋简体" w:hAnsi="黑体" w:eastAsia="黑体"/>
          <w:sz w:val="44"/>
          <w:szCs w:val="44"/>
        </w:rPr>
      </w:pPr>
      <w:r>
        <w:rPr>
          <w:rFonts w:hint="eastAsia" w:ascii="方正小标宋简体" w:hAnsi="黑体" w:eastAsia="黑体"/>
          <w:sz w:val="44"/>
          <w:szCs w:val="44"/>
        </w:rPr>
        <w:t>国内重点地区来（返）内人员管控措施</w:t>
      </w:r>
    </w:p>
    <w:tbl>
      <w:tblPr>
        <w:tblStyle w:val="8"/>
        <w:tblW w:w="14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66"/>
        <w:gridCol w:w="2091"/>
        <w:gridCol w:w="1831"/>
        <w:gridCol w:w="1171"/>
        <w:gridCol w:w="4777"/>
        <w:gridCol w:w="2027"/>
        <w:gridCol w:w="1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省份</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排查时间</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市州</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县区</w:t>
            </w:r>
          </w:p>
        </w:tc>
        <w:tc>
          <w:tcPr>
            <w:tcW w:w="4777"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高风险区</w:t>
            </w:r>
          </w:p>
        </w:tc>
        <w:tc>
          <w:tcPr>
            <w:tcW w:w="3199" w:type="dxa"/>
            <w:gridSpan w:val="2"/>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低风险区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99CCFF" w:fill="99CCFF"/>
            <w:vAlign w:val="center"/>
          </w:tcPr>
          <w:p>
            <w:pPr>
              <w:jc w:val="center"/>
              <w:rPr>
                <w:rFonts w:hint="eastAsia" w:ascii="宋体" w:hAnsi="宋体" w:eastAsia="宋体" w:cs="宋体"/>
                <w:b/>
                <w:bCs/>
                <w:i w:val="0"/>
                <w:iCs w:val="0"/>
                <w:color w:val="000000"/>
                <w:sz w:val="20"/>
                <w:szCs w:val="20"/>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99CCFF" w:fill="99CCFF"/>
            <w:vAlign w:val="center"/>
          </w:tcPr>
          <w:p>
            <w:pPr>
              <w:jc w:val="center"/>
              <w:rPr>
                <w:rFonts w:hint="eastAsia" w:ascii="宋体" w:hAnsi="宋体" w:eastAsia="宋体" w:cs="宋体"/>
                <w:b/>
                <w:bCs/>
                <w:i w:val="0"/>
                <w:iCs w:val="0"/>
                <w:color w:val="000000"/>
                <w:sz w:val="20"/>
                <w:szCs w:val="20"/>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99CCFF" w:fill="99CCFF"/>
            <w:vAlign w:val="center"/>
          </w:tcPr>
          <w:p>
            <w:pPr>
              <w:jc w:val="center"/>
              <w:rPr>
                <w:rFonts w:hint="eastAsia" w:ascii="宋体" w:hAnsi="宋体" w:eastAsia="宋体" w:cs="宋体"/>
                <w:b/>
                <w:bCs/>
                <w:i w:val="0"/>
                <w:iCs w:val="0"/>
                <w:color w:val="000000"/>
                <w:sz w:val="20"/>
                <w:szCs w:val="20"/>
                <w:u w:val="none"/>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99CCFF" w:fill="99CCFF"/>
            <w:vAlign w:val="center"/>
          </w:tcPr>
          <w:p>
            <w:pPr>
              <w:jc w:val="center"/>
              <w:rPr>
                <w:rFonts w:hint="eastAsia" w:ascii="宋体" w:hAnsi="宋体" w:eastAsia="宋体" w:cs="宋体"/>
                <w:b/>
                <w:bCs/>
                <w:i w:val="0"/>
                <w:iCs w:val="0"/>
                <w:color w:val="000000"/>
                <w:sz w:val="20"/>
                <w:szCs w:val="20"/>
                <w:u w:val="none"/>
              </w:rPr>
            </w:pPr>
          </w:p>
        </w:tc>
        <w:tc>
          <w:tcPr>
            <w:tcW w:w="4777"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（7天居家隔离）</w:t>
            </w:r>
          </w:p>
        </w:tc>
        <w:tc>
          <w:tcPr>
            <w:tcW w:w="2027"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5天4检</w:t>
            </w:r>
          </w:p>
        </w:tc>
        <w:tc>
          <w:tcPr>
            <w:tcW w:w="1172" w:type="dxa"/>
            <w:tcBorders>
              <w:top w:val="single" w:color="000000" w:sz="4" w:space="0"/>
              <w:left w:val="single" w:color="000000" w:sz="4" w:space="0"/>
              <w:bottom w:val="single" w:color="000000" w:sz="4" w:space="0"/>
              <w:right w:val="single" w:color="000000" w:sz="4" w:space="0"/>
            </w:tcBorders>
            <w:shd w:val="clear" w:color="99CCFF" w:fill="99CCFF"/>
            <w:vAlign w:val="center"/>
          </w:tcPr>
          <w:p>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北京市</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朝阳区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朝阳区其他地区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石景山区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石景山区其他地区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门头沟区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门头沟区其他地区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大兴区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大兴区其他地区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怀柔区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怀柔区其他地区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平谷区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平谷区其他地区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密云区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密云区其他地区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延庆区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延庆区其他地区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天津市</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红桥区其他地区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西青区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西青区其他地区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津南区其他地区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武清区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武清区其他地区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宝坻区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宝坻区其他地区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滨海新区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滨海新区其他地区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静海区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静海区其他地区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蓟州区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蓟州区其他地区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石家庄市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正定县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正定县其他地区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邯郸市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永年区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永年区其他地区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鸡泽县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鸡泽县其他地区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冀南新区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冀南新区其他地区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邢台市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宁晋县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宁晋县其他地区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平乡县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平乡县其他地区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邢东新区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邢东新区其他地区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张家口市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阳原县其他地区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怀安县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怀安县其他地区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承德市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围场满族蒙古族自治县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围场满族蒙古族自治县其他地区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平泉市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平泉市其他地区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沧州市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新华区其他地区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沧州市除高风险区以外的其他地区严格遵守目的地疫情防控相关规定，及时向目的地社区（村）报备，根据风险评估结果，按属地相关规定实施管控。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运河区其他地区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沧县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沧县其他地区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献县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献县其他地区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孟村回族自治县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孟村回族自治县其他地区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河间市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河间市其他地区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廊坊市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安次区其他地区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永清县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永清县其他地区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大厂回族自治县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大厂回族自治县其他地区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雄县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容城县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山西省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迎泽区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迎泽区其他地区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杏花岭区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杏花岭区其他地区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尖草坪区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尖草坪区其他地区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万柏林区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万柏林区其他地区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晋源区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晋源区其他地区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古交市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古交市其他地区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大同市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云冈区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云冈区其他地区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阳高县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阳高县其他地区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广灵县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广灵县其他地区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灵丘县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灵丘县其他地区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郊区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郊区其他地区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平定县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平定县其他地区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盂县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盂县其他地区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长治市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潞州区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潞州区其他地区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屯留区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屯留区其他地区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壶关县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壶关县其他地区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沁县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沁县其他地区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晋城市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陵川县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陵川县其他地区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朔州市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朔城区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朔城区其他地区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右玉县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右玉县其他地区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晋中市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榆次区其他地区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榆社县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榆社县其他地区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左权县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左权县其他地区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和顺县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和顺县其他地区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昔阳县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昔阳县其他地区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寿阳县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寿阳县其他地区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太谷区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太谷区其他地区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灵石县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灵石县其他地区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介休市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介休市其他地区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运城市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万荣县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万荣县其他地区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绛县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绛县其他地区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垣曲县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垣曲县其他地区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夏县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夏县其他地区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忻州市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忻府区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忻府区其他地区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定襄县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定襄县其他地区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宁武县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宁武县其他地区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静乐县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静乐县其他地区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岢岚县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岢岚县其他地区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保德县其他地区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临汾市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尧都区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尧都区其他地区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翼城县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翼城县其他地区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襄汾县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襄汾县其他地区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洪洞县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洪洞县其他地区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安泽县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安泽县其他地区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大宁县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大宁县其他地区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汾西县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汾西县其他地区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霍州市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霍州市其他地区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吕梁市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离石区其他地区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内蒙古自治区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呼和浩特市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新城区其他地区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内蒙古自治区除高风险区以外的其他地区严格遵守目的地疫情防控相关规定，及时向目的地社区（村）报备，根据风险评估结果，按属地相关规定实施管控。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回民区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回民区其他地区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玉泉区其他地区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赛罕区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赛罕区其他地区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土默特左旗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土默特左旗其他地区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清水河县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清水河县其他地区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包头市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东河区其他地区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昆都仑区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昆都仑区其他地区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青山区其他地区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土默特右旗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土默特右旗其他地区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固阳县其他地区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达尔罕茂明安联合旗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达尔罕茂明安联合旗其他地区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海勃湾区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海勃湾区其他地区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海南区其他地区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乌达区其他地区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赤峰市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红山区其他地区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松山区其他地区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喀喇沁旗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喀喇沁旗其他地区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通辽市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科尔沁左翼中旗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科尔沁左翼中旗其他地区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科尔沁左翼后旗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科尔沁左翼后旗其他地区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开鲁县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开鲁县其他地区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扎鲁特旗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扎鲁特旗其他地区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霍林郭勒市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霍林郭勒市其他地区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经济技术开发区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经济技术开发区其他地区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鄂尔多斯市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东胜区其他地区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达拉特旗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达拉特旗其他地区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乌审旗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乌审旗其他地区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呼伦贝尔市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海拉尔区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海拉尔区其他地区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阿荣旗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阿荣旗其他地区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鄂温克族自治旗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鄂温克族自治旗其他地区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新巴尔虎右旗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新巴尔虎右旗其他地区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扎兰屯市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扎兰屯市其他地区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额尔古纳市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额尔古纳市其他地区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巴彦淖尔市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临河区其他地区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乌拉特中旗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乌拉特中旗其他地区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乌兰察布市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集宁区其他地区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商都县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商都县其他地区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兴和县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兴和县其他地区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丰镇市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丰镇市其他地区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兴安盟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科尔沁右翼中旗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科尔沁右翼中旗其他地区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扎赉特旗</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扎赉特旗其他地区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锡林郭勒盟</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二连浩特市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二连浩特市其他地区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锡林浩特市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锡林浩特市其他地区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辽宁省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沈阳市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苏家屯区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苏家屯区其他地区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于洪区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于洪区其他地区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辽中区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辽中区其他地区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新民市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新民市其他地区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沙河口区其他地区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甘井子区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甘井子区其他地区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旅顺口区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旅顺口区其他地区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金普新区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金普新区其他地区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普兰店区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普兰店区其他地区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瓦房店市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瓦房店市其他地区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鞍山市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立山区其他地区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千山区其他地区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海城市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海城市其他地区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抚顺市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新抚区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新抚区其他地区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东洲区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东洲区其他地区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新宾满族自治县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新宾满族自治县其他地区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本溪市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溪湖区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溪湖区其他地区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明山区其他地区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南芬区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南芬区其他地区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丹东市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元宝区其他地区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振兴区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振兴区其他地区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振安区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振安区其他地区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锦州市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古塔区其他地区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凌河区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凌河区其他地区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营口市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盖州市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盖州市其他地区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大石桥市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大石桥市其他地区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阜新市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细河区其他地区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阜新蒙古族自治县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阜新蒙古族自治县其他地区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彰武县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彰武县其他地区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辽阳市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白塔区其他地区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太子河区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太子河区其他地区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灯塔市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灯塔市其他地区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盘锦市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兴隆台区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兴隆台区其他地区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大洼区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大洼区其他地区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盘山县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盘山县其他地区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铁岭市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铁岭县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铁岭县其他地区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朝阳市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双塔区其他地区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葫芦岛市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绥中县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绥中县其他地区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兴城市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兴城市其他地区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吉林省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长春市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朝阳区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朝阳区其他地区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二道区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二道区其他地区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德惠市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德惠市其他地区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公主岭市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公主岭市其他地区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净月区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净月区其他地区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长春新区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长春新区其他地区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中韩示范区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中韩示范区其他地区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吉林市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船营区其他地区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丰满区其他地区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桦甸市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桦甸市其他地区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舒兰市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舒兰市其他地区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磐石市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磐石市其他地区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梨树县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梨树县其他地区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伊通满族自治县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伊通满族自治县其他地区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双辽市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双辽市其他地区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辽源市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通化市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辉南县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辉南县其他地区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白山市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浑江区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浑江区其他地区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抚松县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抚松县其他地区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长白朝鲜族自治县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长白朝鲜族自治县其他地区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前郭尔罗斯蒙古族自治县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前郭尔罗斯蒙古族自治县其他地区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长岭县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长岭县其他地区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经济技术开发区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经济技术开发区其他地区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扶余市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扶余市其他地区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哈达山示范区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哈达山示范区其他地区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延边朝鲜族自治州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延吉市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延吉市其他地区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图们市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图们市其他地区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敦化市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敦化市其他地区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长白山保护开发区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池北区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池北区其他地区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梅河口市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池北区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池北区其他地区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黑龙江省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哈尔滨市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平房区其他地区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香坊区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香坊区其他地区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呼兰区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呼兰区其他地区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方正县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方正县其他地区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宾县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宾县其他地区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巴彦县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巴彦县其他地区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木兰县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木兰县其他地区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尚志市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尚志市其他地区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五常市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五常市其他地区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齐齐哈尔市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龙沙区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龙沙区其他地区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铁锋区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铁锋区其他地区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昂昂溪区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昂昂溪区其他地区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龙江县其他地区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泰来县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泰来县其他地区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鸡西市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鸡冠区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鸡冠区其他地区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虎林市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虎林市其他地区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鹤岗市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萝北县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萝北县其他地区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双鸭山市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尖山区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尖山区其他地区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大庆市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萨尔图区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萨尔图区其他地区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龙凤区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龙凤区其他地区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让胡路区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让胡路区其他地区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肇州县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肇州县其他地区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伊春市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乌翠区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乌翠区其他地区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友好区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友好区其他地区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嘉荫县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嘉荫县其他地区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汤旺县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汤旺县其他地区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铁力市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铁力市其他地区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佳木斯市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向阳区其他地区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前进区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前进区其他地区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郊区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郊区其他地区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桦南县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桦南县其他地区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桦川县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桦川县其他地区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富锦市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富锦市其他地区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建三江</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建三江其他地区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七台河市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桃山区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桃山区其他地区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牡丹江市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爱民区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爱民区其他地区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林口县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林口县其他地区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海林市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海林市其他地区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黑河市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爱辉区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爱辉区其他地区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嫩江市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嫩江市其他地区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北安市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北安市其他地区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五大连池市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五大连池市其他地区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绥化市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兰西县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兰西县其他地区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肇东市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肇东市其他地区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海伦市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海伦市其他地区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大兴安岭地区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新林区(虚拟)</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新林区(虚拟)其他地区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加格达奇区(虚拟)</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加格达奇区(虚拟)其他地区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上海市</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黄浦区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黄浦区其他地区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徐汇区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徐汇区其他地区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长宁区其他地区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静安区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静安区其他地区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虹口区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虹口区其他地区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杨浦区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杨浦区其他地区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闵行区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闵行区其他地区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嘉定区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嘉定区其他地区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浦东新区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浦东新区其他地区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青浦区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青浦区其他地区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奉贤区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奉贤区其他地区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江苏省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南京市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玄武区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玄武区其他地区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秦淮区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秦淮区其他地区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建邺区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建邺区其他地区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浦口区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浦口区其他地区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栖霞区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栖霞区其他地区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雨花台区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雨花台区其他地区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江宁区其他地区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六合区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六合区其他地区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江北新区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江北新区其他地区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无锡市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梁溪区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梁溪区其他地区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新吴区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新吴区其他地区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江阴市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江阴市其他地区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徐州市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云龙区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云龙区其他地区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铜山区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铜山区其他地区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姑苏区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姑苏区其他地区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太仓市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太仓市其他地区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苏州工业园区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苏州工业园区其他地区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南通市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崇川区其他地区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连云港市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淮安市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盱眙县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盱眙县其他地区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盐城市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亭湖区其他地区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射阳县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射阳县其他地区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盐南高新区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盐南高新区其他地区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镇江市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丹徒区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丹徒区其他地区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海陵区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海陵区其他地区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泰兴市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泰兴市其他地区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宿迁市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宿豫区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宿豫区其他地区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沭阳县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沭阳县其他地区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泗阳县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泗阳县其他地区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泗洪县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泗洪县其他地区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洋河新区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洋河新区其他地区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浙江省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杭州市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萧山区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萧山区其他地区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桐庐县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桐庐县其他地区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金华市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婺城区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婺城区其他地区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安徽省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蚌埠市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固镇县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固镇县其他地区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池州市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贵池区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贵池区其他地区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福建省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鼓楼区其他地区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仓山区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仓山区其他地区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马尾区其他地区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晋安区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晋安区其他地区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闽侯县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闽侯县其他地区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福清市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福清市其他地区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厦门市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思明区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思明区其他地区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集美区其他地区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翔安区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翔安区其他地区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漳州市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芗城区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芗城区其他地区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龙文区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龙文区其他地区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漳浦县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漳浦县其他地区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平和县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平和县其他地区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蕉城区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蕉城区其他地区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东侨开发区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东侨开发区其他地区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江西省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南昌市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青山湖区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青山湖区其他地区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南昌县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南昌县其他地区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景德镇市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珠山区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珠山区其他地区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抚州市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上饶市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鄱阳县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鄱阳县其他地区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山东省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济南市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历下区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历下区其他地区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槐荫区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槐荫区其他地区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天桥区其他地区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历城区其他地区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长清区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长清区其他地区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章丘区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章丘区其他地区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济阳区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济阳区其他地区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莱芜区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莱芜区其他地区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钢城区其他地区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南部山区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南部山区其他地区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起步区其他地区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青岛市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黄岛区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黄岛区其他地区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崂山区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崂山区其他地区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李沧区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李沧区其他地区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胶州市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胶州市其他地区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平度市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平度市其他地区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莱西市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莱西市其他地区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淄博市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临淄区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临淄区其他地区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周村区其他地区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桓台县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桓台县其他地区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高青县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高青县其他地区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枣庄市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薛城区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薛城区其他地区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峄城区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峄城区其他地区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台儿庄区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台儿庄区其他地区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滕州市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滕州市其他地区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东营市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东营区其他地区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垦利区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垦利区其他地区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利津县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利津县其他地区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广饶县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广饶县其他地区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经济技术开发区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经济技术开发区其他地区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东营港经济开发区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东营港经济开发区其他地区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烟台市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芝罘区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芝罘区其他地区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龙口市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龙口市其他地区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潍坊市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寒亭区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寒亭区其他地区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坊子区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坊子区其他地区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奎文区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奎文区其他地区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诸城市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诸城市其他地区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安丘市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安丘市其他地区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滨海区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滨海区其他地区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济宁市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兖州区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兖州区其他地区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微山县其他地区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鱼台县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鱼台县其他地区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金乡县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金乡县其他地区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嘉祥县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嘉祥县其他地区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汶上县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汶上县其他地区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泗水县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泗水县其他地区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梁山县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梁山县其他地区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曲阜市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曲阜市其他地区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邹城市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邹城市其他地区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太白湖新区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太白湖新区其他地区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岱岳区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岱岳区其他地区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新泰市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新泰市其他地区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肥城市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肥城市其他地区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泰山景区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泰山景区其他地区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威海市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环翠区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环翠区其他地区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威海经济技术开发区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威海经济技术开发区其他地区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日照市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岚山区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岚山区其他地区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五莲县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五莲县其他地区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莒县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莒县其他地区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临沂市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罗庄区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罗庄区其他地区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沂南县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沂南县其他地区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郯城县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郯城县其他地区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沂水县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沂水县其他地区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兰陵县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兰陵县其他地区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费县其他地区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莒南县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莒南县其他地区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蒙阴县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蒙阴县其他地区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临沭县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临沭县其他地区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沂河新区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沂河新区其他地区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宁津县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宁津县其他地区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庆云县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庆云县其他地区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临邑县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临邑县其他地区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齐河县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齐河县其他地区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平原县其他地区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夏津县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夏津县其他地区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聊城市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东昌府区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东昌府区其他地区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阳谷县其他地区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东阿县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东阿县其他地区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临清市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临清市其他地区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邹平市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邹平市其他地区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滨州经济技术开发区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滨州经济技术开发区其他地区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菏泽市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牡丹区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牡丹区其他地区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曹县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曹县其他地区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巨野县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巨野县其他地区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郓城县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郓城县其他地区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鄄城县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鄄城县其他地区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鲁西新区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鲁西新区其他地区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中原区其他地区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郑州市除高风险区以外其他地区严格遵守目的地疫情防控相关规定，及时向目的地社区（村）报备，根据风险评估结果，按属地相关规定实施管控。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二七区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二七区其他地区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管城回族区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管城回族区其他地区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金水区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金水区其他地区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惠济区其他地区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中牟县其他地区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荥阳市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荥阳市其他地区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新郑市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新郑市其他地区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登封市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登封市其他地区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航空港区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航空港区其他地区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郑东新区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郑东新区其他地区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江岸区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江岸区其他地区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硚口区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硚口区其他地区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武昌区其他地区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洪山区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洪山区其他地区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东西湖区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东西湖区其他地区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经开区（汉南区）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经开区（汉南区）其他地区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蔡甸区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蔡甸区其他地区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江夏区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江夏区其他地区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黄陂区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黄陂区其他地区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新洲区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新洲区其他地区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东湖风景区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东湖风景区其他地区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新港园区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新港园区其他地区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襄城区其他地区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樊城区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樊城区其他地区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鄂州市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鄂城区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鄂城区其他地区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临空经济区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临空经济区其他地区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荆门市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钟祥市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钟祥市其他地区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荆州市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监利市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监利市其他地区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黄冈市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曾都区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曾都区其他地区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湖南省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长沙市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天心区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天心区其他地区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开福区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开福区其他地区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雨花区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雨花区其他地区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长沙县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长沙县其他地区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株洲市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荷塘区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荷塘区其他地区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醴陵市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醴陵市其他地区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湘潭市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雨湖区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雨湖区其他地区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湘潭县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湘潭县其他地区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衡阳市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珠晖区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珠晖区其他地区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石鼓区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石鼓区其他地区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蒸湘区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蒸湘区其他地区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耒阳市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耒阳市其他地区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武陵区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武陵区其他地区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鼎城区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鼎城区其他地区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安乡县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安乡县其他地区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澧县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澧县其他地区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桃源县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桃源县其他地区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石门县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石门县其他地区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郴州市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苏仙区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苏仙区其他地区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冷水滩区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冷水滩区其他地区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宁远县其他地区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怀化市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鹤城区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鹤城区其他地区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沅陵县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沅陵县其他地区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芷江侗族自治县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芷江侗族自治县其他地区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通道侗族自治县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通道侗族自治县其他地区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洪江市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洪江市其他地区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娄底市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娄星区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娄星区其他地区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广东省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荔湾区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荔湾区其他地区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广州市除高风险区以外的其他地区严格遵守目的地疫情防控相关规定，及时向目的地社区（村）报备，根据风险评估结果，按属地相关规定实施管控。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越秀区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越秀区其他地区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海珠区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海珠区其他地区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天河区其他地区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白云区其他地区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黄埔区其他地区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番禺区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番禺区其他地区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花都区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花都区其他地区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南沙区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南沙区其他地区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从化区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从化区其他地区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增城区其他地区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韶关市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始兴县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始兴县其他地区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乳源瑶族自治县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乳源瑶族自治县其他地区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新丰县其他地区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乐昌市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乐昌市其他地区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深圳市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罗湖区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罗湖区其他地区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坪山区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坪山区其他地区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光明区其他地区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大鹏新区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大鹏新区其他地区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珠海市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香洲区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香洲区其他地区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汕头市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江门市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江海区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江海区其他地区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台山市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台山市其他地区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恩平市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恩平市其他地区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湛江市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遂溪县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遂溪县其他地区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徐闻县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徐闻县其他地区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廉江市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廉江市其他地区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雷州市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雷州市其他地区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茂名市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电白区其他地区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信宜市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信宜市其他地区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滨海新区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滨海新区其他地区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肇庆市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端州区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端州区其他地区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博罗县其他地区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惠东县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惠东县其他地区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龙门县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龙门县其他地区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大亚湾区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大亚湾区其他地区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仲恺高新区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仲恺高新区其他地区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河源市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源城区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源城区其他地区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龙川县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龙川县其他地区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清远市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阳山县其他地区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连南瑶族自治县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连南瑶族自治县其他地区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连州市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连州市其他地区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莞城街道</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莞城街道其他地区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东城街道</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东城街道其他地区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万江街道</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万江街道其他地区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石龙镇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石龙镇其他地区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茶山镇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茶山镇其他地区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企石镇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企石镇其他地区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桥头镇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桥头镇其他地区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东坑镇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东坑镇其他地区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常平镇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常平镇其他地区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虎门镇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虎门镇其他地区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长安镇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长安镇其他地区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厚街镇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厚街镇其他地区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寮步镇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寮步镇其他地区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大岭山镇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大岭山镇其他地区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樟木头镇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樟木头镇其他地区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塘厦镇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塘厦镇其他地区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麻涌镇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麻涌镇其他地区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中堂镇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中堂镇其他地区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望牛墩镇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望牛墩镇其他地区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道滘镇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道滘镇其他地区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中山市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五桂山街道</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五桂山街道其他地区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中山火炬高技术产业开发区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中山火炬高技术产业开发区其他地区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黄圃镇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黄圃镇其他地区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南头镇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南头镇其他地区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阜沙镇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阜沙镇其他地区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小榄镇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小榄镇其他地区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古镇镇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古镇镇其他地区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横栏镇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横栏镇其他地区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三角镇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三角镇其他地区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港口镇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港口镇其他地区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沙溪镇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沙溪镇其他地区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坦洲镇</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坦洲镇其他地区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潮州市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潮安区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潮安区其他地区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揭阳市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揭东区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揭东区其他地区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揭西县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揭西县其他地区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普宁市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普宁市其他地区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广西壮族自治区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桂林市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临桂区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临桂区其他地区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来宾市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兴宾区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兴宾区其他地区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海口市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秀英区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秀英区其他地区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龙华区其他地区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琼山区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琼山区其他地区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美兰区其他地区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三亚市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海棠区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海棠区其他地区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吉阳区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吉阳区其他地区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崖州区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崖州区其他地区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儋州市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市辖区其他地区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省直辖县级行政单位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琼海市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琼海市其他地区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万宁市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万宁市其他地区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屯昌县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屯昌县其他地区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澄迈县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澄迈县其他地区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乐东黎族自治县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乐东黎族自治县其他地区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陵水黎族自治县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陵水黎族自治县其他地区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琼中黎族苗族自治县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琼中黎族苗族自治县其他地区</w:t>
            </w: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重庆市</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万州区其他地区</w:t>
            </w:r>
          </w:p>
        </w:tc>
        <w:tc>
          <w:tcPr>
            <w:tcW w:w="11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重庆市除高险区以外的其他地区严格遵守目的地疫情防控相关规定，及时向目的地社区（村）报备，根据风险评估结果，按属地相关规定实施管控。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涪陵区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涪陵区其他地区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渝中区其他地区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大渡口区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大渡口区其他地区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江北区其他地区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沙坪坝区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沙坪坝区其他地区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九龙坡区其他地区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南岸区其他地区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北碚区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北碚区其他地区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綦江区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綦江区其他地区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大足区其他地区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渝北区其他地区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巴南区其他地区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黔江区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黔江区其他地区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长寿区其他地区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江津区其他地区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合川区其他地区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南川区其他地区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璧山区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璧山区其他地区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铜梁区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铜梁区其他地区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荣昌区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荣昌区其他地区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开州区其他地区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梁平区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梁平区其他地区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两江新区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两江新区其他地区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万盛经开区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万盛经开区其他地区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重庆高新区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重庆高新区其他地区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城口县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城口县其他地区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丰都县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丰都县其他地区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垫江县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垫江县其他地区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忠县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忠县其他地区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云阳县其他地区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奉节县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奉节县其他地区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巫山县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巫山县其他地区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巫溪县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巫溪县其他地区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秀山土家族苗族自治县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秀山土家族苗族自治县其他地区</w:t>
            </w:r>
          </w:p>
        </w:tc>
        <w:tc>
          <w:tcPr>
            <w:tcW w:w="11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彭水苗族土家族自治县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彭水苗族土家族自治县其他地区</w:t>
            </w:r>
          </w:p>
        </w:tc>
        <w:tc>
          <w:tcPr>
            <w:tcW w:w="11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贵州省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云岩区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云岩区其他地区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乌当区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乌当区其他地区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观山湖区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观山湖区其他地区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遵义市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红花岗区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红花岗区其他地区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播州区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播州区其他地区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凤冈县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凤冈县其他地区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新蒲新区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新蒲新区其他地区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赤水市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赤水市其他地区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仁怀市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仁怀市其他地区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毕节市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七星关区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七星关区其他地区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黔西市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黔西市其他地区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纳雍县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纳雍县其他地区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铜仁市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沿河土家族自治县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沿河土家族自治县其他地区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黔南布依族苗族自治州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云南省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昆明市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五华区其他地区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盘龙区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盘龙区其他地区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官渡区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官渡区其他地区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东川区其他地区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呈贡区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呈贡区其他地区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富民县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富民县其他地区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石林彝族自治县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石林彝族自治县其他地区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嵩明县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嵩明县其他地区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安宁市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安宁市其他地区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昆明经济技术开发区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昆明经济技术开发区其他地区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曲靖市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富源县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富源县其他地区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会泽县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会泽县其他地区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宣威市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宣威市其他地区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玉溪市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江川区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江川区其他地区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澄江市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澄江市其他地区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通海县其他地区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华宁县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华宁县其他地区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昭通市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昭阳区其他地区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鲁甸县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鲁甸县其他地区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巧家县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巧家县其他地区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丽江市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华坪县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华坪县其他地区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普洱市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澜沧拉祜族自治县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澜沧拉祜族自治县其他地区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临沧市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耿马傣族佤族自治县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耿马傣族佤族自治县其他地区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楚雄彝族自治州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楚雄市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楚雄市其他地区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红河哈尼族彝族自治州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个旧市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个旧市其他地区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开远市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开远市其他地区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蒙自市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蒙自市其他地区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弥勒市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弥勒市其他地区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石屏县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石屏县其他地区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泸西县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泸西县其他地区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金平苗族瑶族傣族自治县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金平苗族瑶族傣族自治县其他地区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河口瑶族自治县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河口瑶族自治县其他地区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文山壮族苗族自治州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西畴县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西畴县其他地区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大理白族自治州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祥云县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祥云县其他地区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德宏傣族景颇族自治州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瑞丽市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瑞丽市其他地区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陇川县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陇川县其他地区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迪庆藏族自治州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香格里拉市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香格里拉市其他地区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西藏自治区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拉萨市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堆龙德庆区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堆龙德庆区其他地区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西藏自治区除高风险区以外的其他地区严格遵守目的地疫情防控相关规定，及时向目的地社区（村）报备，根据风险评估结果，按属地相关规定实施管控。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昌都市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卡若区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卡若区其他地区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丁青县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丁青县其他地区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阿里地区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噶尔县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噶尔县其他地区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陕西省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碑林区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碑林区其他地区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莲湖区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莲湖区其他地区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灞桥区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灞桥区其他地区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未央区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未央区其他地区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雁塔区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雁塔区其他地区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阎良区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阎良区其他地区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临潼区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临潼区其他地区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长安区其他地区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高陵区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高陵区其他地区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鄠邑区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鄠邑区其他地区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曲江新区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曲江新区其他地区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经开区其他地区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西咸新区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西咸新区其他地区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航天基地</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航天基地其他地区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国际港务区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国际港务区其他地区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浐灞生态区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浐灞生态区其他地区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宝鸡市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渭滨区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渭滨区其他地区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陈仓区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陈仓区其他地区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岐山县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岐山县其他地区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太白县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太白县其他地区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咸阳市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秦都区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秦都区其他地区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渭城区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渭城区其他地区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三原县其他地区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旬邑县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旬邑县其他地区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淳化县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淳化县其他地区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武功县其他地区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兴平市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兴平市其他地区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渭南市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临渭区其他地区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华州区其他地区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潼关县其他地区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大荔县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大荔县其他地区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澄城县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澄城县其他地区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蒲城县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蒲城县其他地区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富平县其他地区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华阴市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华阴市其他地区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延安市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宝塔区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宝塔区其他地区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延长县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延长县其他地区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子长市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子长市其他地区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汉中市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南郑区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南郑区其他地区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城固县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城固县其他地区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洋县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洋县其他地区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宁强县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宁强县其他地区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略阳县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略阳县其他地区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榆林市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榆阳区其他地区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横山区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横山区其他地区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府谷县其他地区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靖边县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靖边县其他地区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定边县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定边县其他地区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绥德县其他地区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米脂县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米脂县其他地区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佳县其他地区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吴堡县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吴堡县其他地区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清涧县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清涧县其他地区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子洲县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子洲县其他地区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神木市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神木市其他地区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安康市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汉滨区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汉滨区其他地区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石泉县其他地区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岚皋县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岚皋县其他地区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商洛市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洛南县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洛南县其他地区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丹凤县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丹凤县其他地区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杨凌示范区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杨陵区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杨陵区其他地区</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甘肃省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兰州市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城关区其他地区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甘肃省除高风险外的其他地区严格遵守目的地疫情防控相关规定，及时向目的地社区（村）报备，根据风险评估结果，按属地相关规定实施管控。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七里河区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七里河区其他地区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西固区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西固区其他地区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安宁区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安宁区其他地区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红古区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红古区其他地区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榆中县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榆中县其他地区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高新区其他地区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武威市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凉州区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凉州区其他地区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庆阳市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西峰区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西峰区其他地区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庆城县其他地区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定西市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临洮县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临洮县其他地区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临夏回族自治州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临夏市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临夏市其他地区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广河县其他地区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青海省</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西宁市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城东区其他地区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青海省除高风险外地区的其他地区严格遵守目的地疫情防控相关规定，及时向目的地社区（村）报备，根据风险评估结果，按属地相关规定实施管控。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城中区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城中区其他地区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城西区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城西区其他地区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城北区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城北区其他地区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海东市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乐都区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乐都区其他地区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平安区其他地区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民和回族土族自治县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民和回族土族自治县其他地区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互助土族自治县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互助土族自治县其他地区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化隆回族自治县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化隆回族自治县其他地区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循化撒拉族自治县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循化撒拉族自治县其他地区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海北藏族自治州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祁连县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祁连县其他地区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黄南藏族自治州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同仁市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同仁市其他地区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泽库县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泽库县其他地区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河南蒙古族自治县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河南蒙古族自治县其他地区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海南藏族自治州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同德县其他地区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贵德县其他地区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兴海县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兴海县其他地区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玉树藏族自治州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玉树市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玉树市其他地区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海西蒙古族藏族自治州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乌兰县其他地区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宁夏回族自治区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银川市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兴庆区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兴庆区其他地区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宁夏回族自治区除高风险区以外的其他地区严格遵守目的地疫情防控相关规定，及时向目的地社区（村）报备，根据风险评估结果，按属地相关规定实施管控。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西夏区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西夏区其他地区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金凤区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金凤区其他地区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永宁县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永宁县其他地区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贺兰县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贺兰县其他地区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灵武市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灵武市其他地区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石嘴山市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大武口区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大武口区其他地区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惠农区其他地区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平罗县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平罗县其他地区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吴忠市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利通区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利通区其他地区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红寺堡区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红寺堡区其他地区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盐池县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盐池县其他地区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同心县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同心县其他地区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固原市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原州区其他地区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西吉县其他地区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彭阳县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彭阳县其他地区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中卫市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沙坡头区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沙坡头区其他地区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中宁县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中宁县其他地区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海原县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海原县其他地区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新疆维吾尔自治区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乌鲁木齐市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天山区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天山区其他地区</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FF0000"/>
                <w:sz w:val="18"/>
                <w:szCs w:val="18"/>
                <w:u w:val="none"/>
              </w:rPr>
            </w:pPr>
            <w:r>
              <w:rPr>
                <w:rFonts w:ascii="宋体" w:hAnsi="宋体" w:eastAsia="宋体" w:cs="宋体"/>
                <w:i w:val="0"/>
                <w:iCs w:val="0"/>
                <w:color w:val="FF0000"/>
                <w:kern w:val="0"/>
                <w:sz w:val="18"/>
                <w:szCs w:val="18"/>
                <w:u w:val="none"/>
                <w:lang w:val="en-US" w:eastAsia="zh-CN" w:bidi="ar"/>
              </w:rPr>
              <w:t>新疆维吾尔族自治区除高风险地以外其他地区严格遵守目的地疫情防控相关规定，及时向目的地社区（村）报备，根据风险评估结果，按属地相关规定实施管控。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沙依巴克区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沙依巴克区其他地区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新市区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新市区其他地区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水磨沟区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水磨沟区其他地区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头屯河区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头屯河区其他地区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米东区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米东区其他地区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哈密市</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伊州区</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伊州区其他地区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巴音郭楞蒙古自治州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库尔勒市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库尔勒市其他地区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阿克苏地区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库车市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库车市其他地区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克孜勒苏柯尔克孜自治州</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阿图什市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阿图什市其他地区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喀什地区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喀什市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喀什市其他地区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叶城县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叶城县其他地区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和田地区</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和田市</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和田市其他地区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和田县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和田县其他地区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墨玉县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墨玉县其他地区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皮山县</w:t>
            </w:r>
          </w:p>
        </w:tc>
        <w:tc>
          <w:tcPr>
            <w:tcW w:w="4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皮山县其他地区</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新疆生产建设兵团</w:t>
            </w:r>
          </w:p>
        </w:tc>
        <w:tc>
          <w:tcPr>
            <w:tcW w:w="209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自11月28日以来</w:t>
            </w:r>
          </w:p>
        </w:tc>
        <w:tc>
          <w:tcPr>
            <w:tcW w:w="183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1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新疆生产建设兵团</w:t>
            </w:r>
          </w:p>
        </w:tc>
        <w:tc>
          <w:tcPr>
            <w:tcW w:w="4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高风险区名单详见国务院客户端</w:t>
            </w:r>
          </w:p>
        </w:tc>
        <w:tc>
          <w:tcPr>
            <w:tcW w:w="2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新疆生产建设兵团其他地区</w:t>
            </w:r>
          </w:p>
        </w:tc>
        <w:tc>
          <w:tcPr>
            <w:tcW w:w="117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7天居家隔离</w:t>
            </w:r>
          </w:p>
        </w:tc>
        <w:tc>
          <w:tcPr>
            <w:tcW w:w="13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隔离期限自抵达后满7天，隔离第1、2、3、5、7天进行核酸检测（不具备居家隔离条件的实施集中隔离）。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5天4检</w:t>
            </w:r>
          </w:p>
        </w:tc>
        <w:tc>
          <w:tcPr>
            <w:tcW w:w="13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入内后纳入社区管理，5天内完成4次核酸检测（每次间隔24小时），上门核酸采样，在第3次核酸检测阴性证明出具前，不外出，不聚集。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入内首站“点对点”闭环转运</w:t>
            </w:r>
          </w:p>
        </w:tc>
        <w:tc>
          <w:tcPr>
            <w:tcW w:w="13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新疆维吾尔自治区、内蒙古自治区、西藏自治区、甘肃省、青海省、宁夏回族自治区；广东省广州市、河北省沧州市。</w:t>
            </w:r>
          </w:p>
        </w:tc>
      </w:tr>
    </w:tbl>
    <w:p/>
    <w:p/>
    <w:sectPr>
      <w:headerReference r:id="rId5" w:type="first"/>
      <w:headerReference r:id="rId3" w:type="default"/>
      <w:footerReference r:id="rId6" w:type="default"/>
      <w:headerReference r:id="rId4" w:type="even"/>
      <w:footerReference r:id="rId7" w:type="even"/>
      <w:pgSz w:w="16838" w:h="11906" w:orient="landscape"/>
      <w:pgMar w:top="1247" w:right="1361" w:bottom="1247" w:left="1531"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707E7B-8EBF-4300-95EA-9C45B8792A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方正超大字符集"/>
    <w:panose1 w:val="02010601030101010101"/>
    <w:charset w:val="86"/>
    <w:family w:val="auto"/>
    <w:pitch w:val="default"/>
    <w:sig w:usb0="00000000" w:usb1="00000000" w:usb2="00000000" w:usb3="00000000" w:csb0="00040000" w:csb1="00000000"/>
    <w:embedRegular r:id="rId2" w:fontKey="{9F139481-6AFE-461F-A38A-0D631F2C8BD1}"/>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right="280"/>
      <w:jc w:val="right"/>
      <w:rPr>
        <w:sz w:val="28"/>
        <w:szCs w:val="28"/>
      </w:rPr>
    </w:pPr>
    <w:r>
      <w:rPr>
        <w:rStyle w:val="12"/>
        <w:sz w:val="28"/>
        <w:szCs w:val="28"/>
      </w:rPr>
      <w:t xml:space="preserve">— </w:t>
    </w:r>
    <w:r>
      <w:rPr>
        <w:sz w:val="28"/>
        <w:szCs w:val="28"/>
      </w:rPr>
      <w:fldChar w:fldCharType="begin"/>
    </w:r>
    <w:r>
      <w:rPr>
        <w:rStyle w:val="12"/>
        <w:sz w:val="28"/>
        <w:szCs w:val="28"/>
      </w:rPr>
      <w:instrText xml:space="preserve"> PAGE </w:instrText>
    </w:r>
    <w:r>
      <w:rPr>
        <w:sz w:val="28"/>
        <w:szCs w:val="28"/>
      </w:rPr>
      <w:fldChar w:fldCharType="separate"/>
    </w:r>
    <w:r>
      <w:rPr>
        <w:rStyle w:val="12"/>
        <w:sz w:val="28"/>
        <w:szCs w:val="28"/>
      </w:rPr>
      <w:t>73</w:t>
    </w:r>
    <w:r>
      <w:rPr>
        <w:sz w:val="28"/>
        <w:szCs w:val="28"/>
      </w:rPr>
      <w:fldChar w:fldCharType="end"/>
    </w:r>
    <w:r>
      <w:rPr>
        <w:rStyle w:val="1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 w:val="clear" w:pos="8306"/>
      </w:tabs>
      <w:ind w:firstLine="280" w:firstLineChars="100"/>
      <w:rPr>
        <w:sz w:val="28"/>
        <w:szCs w:val="28"/>
      </w:rPr>
    </w:pPr>
    <w:r>
      <w:rPr>
        <w:rStyle w:val="12"/>
        <w:sz w:val="28"/>
        <w:szCs w:val="28"/>
      </w:rPr>
      <w:t xml:space="preserve">— </w:t>
    </w:r>
    <w:r>
      <w:rPr>
        <w:sz w:val="28"/>
        <w:szCs w:val="28"/>
      </w:rPr>
      <w:fldChar w:fldCharType="begin"/>
    </w:r>
    <w:r>
      <w:rPr>
        <w:rStyle w:val="12"/>
        <w:sz w:val="28"/>
        <w:szCs w:val="28"/>
      </w:rPr>
      <w:instrText xml:space="preserve"> PAGE </w:instrText>
    </w:r>
    <w:r>
      <w:rPr>
        <w:sz w:val="28"/>
        <w:szCs w:val="28"/>
      </w:rPr>
      <w:fldChar w:fldCharType="separate"/>
    </w:r>
    <w:r>
      <w:rPr>
        <w:rStyle w:val="12"/>
        <w:sz w:val="28"/>
        <w:szCs w:val="28"/>
      </w:rPr>
      <w:t>2</w:t>
    </w:r>
    <w:r>
      <w:rPr>
        <w:sz w:val="28"/>
        <w:szCs w:val="28"/>
      </w:rPr>
      <w:fldChar w:fldCharType="end"/>
    </w:r>
    <w:r>
      <w:rPr>
        <w:rStyle w:val="12"/>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TBjOTAxMzY5YzlkYzgxZmMwOTdjZmZjMGZiOTIifQ=="/>
    <w:docVar w:name="KSO_WPS_MARK_KEY" w:val="da30a365-4f4b-40c7-97de-93ee14f5e93a"/>
  </w:docVars>
  <w:rsids>
    <w:rsidRoot w:val="00E15814"/>
    <w:rsid w:val="000962A7"/>
    <w:rsid w:val="000C19E1"/>
    <w:rsid w:val="00153FC7"/>
    <w:rsid w:val="001B67FF"/>
    <w:rsid w:val="001E2C7C"/>
    <w:rsid w:val="0024219F"/>
    <w:rsid w:val="00272FF9"/>
    <w:rsid w:val="0029228D"/>
    <w:rsid w:val="002E1C80"/>
    <w:rsid w:val="003051B2"/>
    <w:rsid w:val="003344C6"/>
    <w:rsid w:val="003E5267"/>
    <w:rsid w:val="003F0266"/>
    <w:rsid w:val="00436F4D"/>
    <w:rsid w:val="0046530A"/>
    <w:rsid w:val="004663C3"/>
    <w:rsid w:val="005E7FEE"/>
    <w:rsid w:val="00756213"/>
    <w:rsid w:val="00773665"/>
    <w:rsid w:val="00800FEF"/>
    <w:rsid w:val="008113EE"/>
    <w:rsid w:val="0083755F"/>
    <w:rsid w:val="00845AA2"/>
    <w:rsid w:val="00894651"/>
    <w:rsid w:val="008E73BF"/>
    <w:rsid w:val="00944060"/>
    <w:rsid w:val="0095691B"/>
    <w:rsid w:val="00967380"/>
    <w:rsid w:val="00971185"/>
    <w:rsid w:val="009C071A"/>
    <w:rsid w:val="00A010BE"/>
    <w:rsid w:val="00A65F3B"/>
    <w:rsid w:val="00AC2DC5"/>
    <w:rsid w:val="00AF1FC7"/>
    <w:rsid w:val="00B535BC"/>
    <w:rsid w:val="00B9175B"/>
    <w:rsid w:val="00BC6866"/>
    <w:rsid w:val="00C77779"/>
    <w:rsid w:val="00CA43D1"/>
    <w:rsid w:val="00CF24CC"/>
    <w:rsid w:val="00D70D18"/>
    <w:rsid w:val="00DA6F1C"/>
    <w:rsid w:val="00DF085A"/>
    <w:rsid w:val="00E13906"/>
    <w:rsid w:val="00E15814"/>
    <w:rsid w:val="00E5033B"/>
    <w:rsid w:val="00E52BDA"/>
    <w:rsid w:val="00F000E6"/>
    <w:rsid w:val="012C0416"/>
    <w:rsid w:val="02563571"/>
    <w:rsid w:val="02AD7AC3"/>
    <w:rsid w:val="02E828A9"/>
    <w:rsid w:val="02F223B6"/>
    <w:rsid w:val="031F42A7"/>
    <w:rsid w:val="03AD0B50"/>
    <w:rsid w:val="051E130C"/>
    <w:rsid w:val="05693ACC"/>
    <w:rsid w:val="059C619D"/>
    <w:rsid w:val="05DC3A03"/>
    <w:rsid w:val="05E25CD6"/>
    <w:rsid w:val="069E4717"/>
    <w:rsid w:val="076741AC"/>
    <w:rsid w:val="07AA2AB2"/>
    <w:rsid w:val="084F5B8B"/>
    <w:rsid w:val="08751D73"/>
    <w:rsid w:val="08CF32A0"/>
    <w:rsid w:val="0A0C1573"/>
    <w:rsid w:val="0A530F50"/>
    <w:rsid w:val="0B1306DF"/>
    <w:rsid w:val="0B696939"/>
    <w:rsid w:val="0B8D0492"/>
    <w:rsid w:val="0BA805A1"/>
    <w:rsid w:val="0C4D5E73"/>
    <w:rsid w:val="0C727688"/>
    <w:rsid w:val="0D5E269A"/>
    <w:rsid w:val="0E061514"/>
    <w:rsid w:val="0E0666FE"/>
    <w:rsid w:val="0E1C27AD"/>
    <w:rsid w:val="0E40157B"/>
    <w:rsid w:val="0E4B50ED"/>
    <w:rsid w:val="0E9F4DC2"/>
    <w:rsid w:val="0F437BF0"/>
    <w:rsid w:val="10505F32"/>
    <w:rsid w:val="11A44A71"/>
    <w:rsid w:val="120243BD"/>
    <w:rsid w:val="12774090"/>
    <w:rsid w:val="128F193F"/>
    <w:rsid w:val="14EF4F6D"/>
    <w:rsid w:val="15EB38DD"/>
    <w:rsid w:val="15F658F0"/>
    <w:rsid w:val="16290DB7"/>
    <w:rsid w:val="16B36D4D"/>
    <w:rsid w:val="16E65FCB"/>
    <w:rsid w:val="1819181D"/>
    <w:rsid w:val="18C4269C"/>
    <w:rsid w:val="194D300E"/>
    <w:rsid w:val="195D3F22"/>
    <w:rsid w:val="1A145B6D"/>
    <w:rsid w:val="1AEA30CF"/>
    <w:rsid w:val="1B231CE3"/>
    <w:rsid w:val="1C392A07"/>
    <w:rsid w:val="1C743B04"/>
    <w:rsid w:val="1CDB1D51"/>
    <w:rsid w:val="1CFC2B29"/>
    <w:rsid w:val="1E3E5149"/>
    <w:rsid w:val="1F8F5F24"/>
    <w:rsid w:val="22DB78DD"/>
    <w:rsid w:val="23841D23"/>
    <w:rsid w:val="23D80831"/>
    <w:rsid w:val="247377C6"/>
    <w:rsid w:val="24C66820"/>
    <w:rsid w:val="261338A2"/>
    <w:rsid w:val="2709648F"/>
    <w:rsid w:val="27D81176"/>
    <w:rsid w:val="27F8683B"/>
    <w:rsid w:val="28DF0FA4"/>
    <w:rsid w:val="29763DCD"/>
    <w:rsid w:val="298B2D1C"/>
    <w:rsid w:val="29A14D1A"/>
    <w:rsid w:val="29A665D5"/>
    <w:rsid w:val="29CF3E98"/>
    <w:rsid w:val="2A455541"/>
    <w:rsid w:val="2AA10CC3"/>
    <w:rsid w:val="2ACD5752"/>
    <w:rsid w:val="2ADE600D"/>
    <w:rsid w:val="2B287A39"/>
    <w:rsid w:val="2B2E0BBF"/>
    <w:rsid w:val="2B6A41D1"/>
    <w:rsid w:val="2B8A6344"/>
    <w:rsid w:val="2C2554E9"/>
    <w:rsid w:val="2C677257"/>
    <w:rsid w:val="2C9306A5"/>
    <w:rsid w:val="2CFA4E04"/>
    <w:rsid w:val="2D870D8D"/>
    <w:rsid w:val="2DBA55AF"/>
    <w:rsid w:val="2ED053DA"/>
    <w:rsid w:val="2FD42CAD"/>
    <w:rsid w:val="30051815"/>
    <w:rsid w:val="301B3DE3"/>
    <w:rsid w:val="304C3BC8"/>
    <w:rsid w:val="30823A8E"/>
    <w:rsid w:val="31A6555A"/>
    <w:rsid w:val="32105E26"/>
    <w:rsid w:val="33540D05"/>
    <w:rsid w:val="33B035F8"/>
    <w:rsid w:val="340944E4"/>
    <w:rsid w:val="343706EB"/>
    <w:rsid w:val="34487410"/>
    <w:rsid w:val="34C073C4"/>
    <w:rsid w:val="35563BAC"/>
    <w:rsid w:val="35E66B45"/>
    <w:rsid w:val="36121410"/>
    <w:rsid w:val="366C75CD"/>
    <w:rsid w:val="36DF2E1B"/>
    <w:rsid w:val="37397A0E"/>
    <w:rsid w:val="392D793A"/>
    <w:rsid w:val="3A671A57"/>
    <w:rsid w:val="3A760C6A"/>
    <w:rsid w:val="3A850DEC"/>
    <w:rsid w:val="3AD9108C"/>
    <w:rsid w:val="3BBD6316"/>
    <w:rsid w:val="3D2E05E1"/>
    <w:rsid w:val="3D8F1598"/>
    <w:rsid w:val="3E7A5EBB"/>
    <w:rsid w:val="3E857A6F"/>
    <w:rsid w:val="3EA0787A"/>
    <w:rsid w:val="401E3B7D"/>
    <w:rsid w:val="403F2694"/>
    <w:rsid w:val="4105404B"/>
    <w:rsid w:val="412140D7"/>
    <w:rsid w:val="419378A9"/>
    <w:rsid w:val="42BF3BD4"/>
    <w:rsid w:val="42D96D28"/>
    <w:rsid w:val="433D1702"/>
    <w:rsid w:val="43680402"/>
    <w:rsid w:val="46511AE0"/>
    <w:rsid w:val="46B856BC"/>
    <w:rsid w:val="48463A83"/>
    <w:rsid w:val="484A400D"/>
    <w:rsid w:val="48A203D1"/>
    <w:rsid w:val="48AE5F1A"/>
    <w:rsid w:val="49301E81"/>
    <w:rsid w:val="49D91881"/>
    <w:rsid w:val="49F96717"/>
    <w:rsid w:val="4B89066B"/>
    <w:rsid w:val="4BB004C3"/>
    <w:rsid w:val="4BED0EEB"/>
    <w:rsid w:val="4BFE4F4E"/>
    <w:rsid w:val="4D0B68F4"/>
    <w:rsid w:val="4DA06861"/>
    <w:rsid w:val="4E1974EC"/>
    <w:rsid w:val="4E200716"/>
    <w:rsid w:val="4EA20D07"/>
    <w:rsid w:val="4EDF1827"/>
    <w:rsid w:val="4FF65FB0"/>
    <w:rsid w:val="5013720A"/>
    <w:rsid w:val="50457A93"/>
    <w:rsid w:val="51B36D51"/>
    <w:rsid w:val="527F1957"/>
    <w:rsid w:val="52996BE0"/>
    <w:rsid w:val="52FE2ECE"/>
    <w:rsid w:val="54257507"/>
    <w:rsid w:val="55211429"/>
    <w:rsid w:val="556D0AB7"/>
    <w:rsid w:val="559C5E07"/>
    <w:rsid w:val="56C154A5"/>
    <w:rsid w:val="57A51C8C"/>
    <w:rsid w:val="586E6522"/>
    <w:rsid w:val="5AE342E9"/>
    <w:rsid w:val="5B1D7906"/>
    <w:rsid w:val="5B2130BD"/>
    <w:rsid w:val="5B395940"/>
    <w:rsid w:val="5B4750BC"/>
    <w:rsid w:val="5CEE6E0C"/>
    <w:rsid w:val="5D0445BB"/>
    <w:rsid w:val="5D104055"/>
    <w:rsid w:val="5EAB6030"/>
    <w:rsid w:val="5EDF2DB3"/>
    <w:rsid w:val="5F364262"/>
    <w:rsid w:val="5FF61893"/>
    <w:rsid w:val="60013C97"/>
    <w:rsid w:val="60436265"/>
    <w:rsid w:val="608776D3"/>
    <w:rsid w:val="60E63572"/>
    <w:rsid w:val="6183303E"/>
    <w:rsid w:val="62FD021A"/>
    <w:rsid w:val="62FE6161"/>
    <w:rsid w:val="63A25979"/>
    <w:rsid w:val="63BF56FA"/>
    <w:rsid w:val="63D97E0F"/>
    <w:rsid w:val="63F57AF7"/>
    <w:rsid w:val="642E6C60"/>
    <w:rsid w:val="64CD1675"/>
    <w:rsid w:val="65CF74CB"/>
    <w:rsid w:val="66405C1D"/>
    <w:rsid w:val="66907FFB"/>
    <w:rsid w:val="66C91087"/>
    <w:rsid w:val="66FB3677"/>
    <w:rsid w:val="67002405"/>
    <w:rsid w:val="67452A85"/>
    <w:rsid w:val="68A05ED2"/>
    <w:rsid w:val="69526220"/>
    <w:rsid w:val="6A1127D7"/>
    <w:rsid w:val="6ADA2EE7"/>
    <w:rsid w:val="6B6A2B79"/>
    <w:rsid w:val="6D6B31FE"/>
    <w:rsid w:val="6E096679"/>
    <w:rsid w:val="6F202529"/>
    <w:rsid w:val="6F4748C0"/>
    <w:rsid w:val="707C7E64"/>
    <w:rsid w:val="70DE3255"/>
    <w:rsid w:val="70E60D65"/>
    <w:rsid w:val="71160FE7"/>
    <w:rsid w:val="713D78D4"/>
    <w:rsid w:val="71430F73"/>
    <w:rsid w:val="71E73421"/>
    <w:rsid w:val="71E86226"/>
    <w:rsid w:val="73C54793"/>
    <w:rsid w:val="74744461"/>
    <w:rsid w:val="74BF4D8C"/>
    <w:rsid w:val="751274C8"/>
    <w:rsid w:val="75414891"/>
    <w:rsid w:val="75DD751C"/>
    <w:rsid w:val="764749AD"/>
    <w:rsid w:val="76723902"/>
    <w:rsid w:val="77F50EF9"/>
    <w:rsid w:val="787E1273"/>
    <w:rsid w:val="78E814AE"/>
    <w:rsid w:val="79A44EE5"/>
    <w:rsid w:val="79E2180F"/>
    <w:rsid w:val="7A7145FE"/>
    <w:rsid w:val="7B791128"/>
    <w:rsid w:val="7BFD56ED"/>
    <w:rsid w:val="7C2652EE"/>
    <w:rsid w:val="7C4B3CEE"/>
    <w:rsid w:val="7CF14EA8"/>
    <w:rsid w:val="7D3240B7"/>
    <w:rsid w:val="7DCC2860"/>
    <w:rsid w:val="7E4046DE"/>
    <w:rsid w:val="7E8C4F5A"/>
    <w:rsid w:val="7ECA3049"/>
    <w:rsid w:val="7FFD59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b/>
      <w:bCs/>
      <w:kern w:val="44"/>
      <w:sz w:val="48"/>
      <w:szCs w:val="48"/>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rPr>
      <w:rFonts w:ascii="Calibri" w:hAnsi="Calibri"/>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able of figures"/>
    <w:basedOn w:val="1"/>
    <w:next w:val="1"/>
    <w:unhideWhenUsed/>
    <w:qFormat/>
    <w:uiPriority w:val="99"/>
    <w:pPr>
      <w:spacing w:before="100" w:beforeAutospacing="1" w:after="100" w:afterAutospacing="1"/>
      <w:ind w:left="200" w:leftChars="200" w:hanging="200" w:hangingChars="200"/>
    </w:pPr>
    <w:rPr>
      <w:szCs w:val="21"/>
    </w:rPr>
  </w:style>
  <w:style w:type="paragraph" w:styleId="7">
    <w:name w:val="Normal (Web)"/>
    <w:basedOn w:val="1"/>
    <w:unhideWhenUsed/>
    <w:qFormat/>
    <w:uiPriority w:val="99"/>
    <w:pPr>
      <w:spacing w:before="100" w:beforeAutospacing="1" w:after="100" w:afterAutospacing="1"/>
      <w:jc w:val="left"/>
    </w:pPr>
    <w:rPr>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character" w:styleId="12">
    <w:name w:val="page number"/>
    <w:qFormat/>
    <w:uiPriority w:val="0"/>
    <w:rPr>
      <w:rFonts w:ascii="Times New Roman" w:hAnsi="Times New Roman" w:eastAsia="宋体" w:cs="Times New Roman"/>
    </w:rPr>
  </w:style>
  <w:style w:type="character" w:styleId="13">
    <w:name w:val="FollowedHyperlink"/>
    <w:unhideWhenUsed/>
    <w:qFormat/>
    <w:uiPriority w:val="99"/>
    <w:rPr>
      <w:color w:val="800080"/>
      <w:u w:val="single"/>
    </w:rPr>
  </w:style>
  <w:style w:type="character" w:styleId="14">
    <w:name w:val="Emphasis"/>
    <w:qFormat/>
    <w:uiPriority w:val="20"/>
    <w:rPr>
      <w:i/>
    </w:rPr>
  </w:style>
  <w:style w:type="character" w:styleId="15">
    <w:name w:val="Hyperlink"/>
    <w:unhideWhenUsed/>
    <w:qFormat/>
    <w:uiPriority w:val="99"/>
    <w:rPr>
      <w:color w:val="0000FF"/>
      <w:u w:val="single"/>
    </w:rPr>
  </w:style>
  <w:style w:type="character" w:customStyle="1" w:styleId="16">
    <w:name w:val="页脚 Char"/>
    <w:link w:val="4"/>
    <w:qFormat/>
    <w:uiPriority w:val="99"/>
    <w:rPr>
      <w:kern w:val="2"/>
      <w:sz w:val="18"/>
      <w:szCs w:val="18"/>
    </w:rPr>
  </w:style>
  <w:style w:type="character" w:customStyle="1" w:styleId="17">
    <w:name w:val="页眉 Char"/>
    <w:link w:val="5"/>
    <w:qFormat/>
    <w:uiPriority w:val="99"/>
    <w:rPr>
      <w:kern w:val="2"/>
      <w:sz w:val="18"/>
      <w:szCs w:val="18"/>
    </w:rPr>
  </w:style>
  <w:style w:type="character" w:customStyle="1" w:styleId="18">
    <w:name w:val="font111"/>
    <w:qFormat/>
    <w:uiPriority w:val="0"/>
    <w:rPr>
      <w:rFonts w:hint="eastAsia" w:ascii="宋体" w:hAnsi="宋体" w:eastAsia="宋体" w:cs="宋体"/>
      <w:color w:val="333333"/>
      <w:sz w:val="18"/>
      <w:szCs w:val="18"/>
      <w:u w:val="none"/>
    </w:rPr>
  </w:style>
  <w:style w:type="character" w:customStyle="1" w:styleId="19">
    <w:name w:val="font61"/>
    <w:qFormat/>
    <w:uiPriority w:val="0"/>
    <w:rPr>
      <w:rFonts w:hint="eastAsia" w:ascii="宋体" w:hAnsi="宋体" w:eastAsia="宋体" w:cs="宋体"/>
      <w:b/>
      <w:color w:val="000000"/>
      <w:sz w:val="21"/>
      <w:szCs w:val="21"/>
      <w:u w:val="none"/>
    </w:rPr>
  </w:style>
  <w:style w:type="character" w:customStyle="1" w:styleId="20">
    <w:name w:val="font21"/>
    <w:qFormat/>
    <w:uiPriority w:val="0"/>
    <w:rPr>
      <w:rFonts w:hint="eastAsia" w:ascii="宋体" w:hAnsi="宋体" w:eastAsia="宋体" w:cs="宋体"/>
      <w:color w:val="000000"/>
      <w:sz w:val="21"/>
      <w:szCs w:val="21"/>
      <w:u w:val="none"/>
    </w:rPr>
  </w:style>
  <w:style w:type="character" w:customStyle="1" w:styleId="21">
    <w:name w:val="font91"/>
    <w:qFormat/>
    <w:uiPriority w:val="0"/>
    <w:rPr>
      <w:rFonts w:ascii="Arial" w:hAnsi="Arial" w:cs="Arial"/>
      <w:color w:val="333333"/>
      <w:sz w:val="24"/>
      <w:szCs w:val="24"/>
      <w:u w:val="none"/>
    </w:rPr>
  </w:style>
  <w:style w:type="character" w:customStyle="1" w:styleId="22">
    <w:name w:val="font71"/>
    <w:qFormat/>
    <w:uiPriority w:val="0"/>
    <w:rPr>
      <w:rFonts w:hint="eastAsia" w:ascii="宋体" w:hAnsi="宋体" w:eastAsia="宋体" w:cs="宋体"/>
      <w:color w:val="000000"/>
      <w:sz w:val="20"/>
      <w:szCs w:val="20"/>
      <w:u w:val="none"/>
    </w:rPr>
  </w:style>
  <w:style w:type="character" w:customStyle="1" w:styleId="23">
    <w:name w:val="font51"/>
    <w:qFormat/>
    <w:uiPriority w:val="0"/>
    <w:rPr>
      <w:rFonts w:hint="eastAsia" w:ascii="宋体" w:hAnsi="宋体" w:eastAsia="宋体" w:cs="宋体"/>
      <w:color w:val="FF0000"/>
      <w:sz w:val="22"/>
      <w:szCs w:val="22"/>
      <w:u w:val="none"/>
    </w:rPr>
  </w:style>
  <w:style w:type="character" w:customStyle="1" w:styleId="24">
    <w:name w:val="font31"/>
    <w:qFormat/>
    <w:uiPriority w:val="0"/>
    <w:rPr>
      <w:rFonts w:hint="eastAsia" w:ascii="宋体" w:hAnsi="宋体" w:eastAsia="宋体" w:cs="宋体"/>
      <w:color w:val="FF0000"/>
      <w:sz w:val="22"/>
      <w:szCs w:val="22"/>
      <w:u w:val="none"/>
    </w:rPr>
  </w:style>
  <w:style w:type="character" w:customStyle="1" w:styleId="25">
    <w:name w:val="font41"/>
    <w:qFormat/>
    <w:uiPriority w:val="0"/>
    <w:rPr>
      <w:rFonts w:hint="eastAsia" w:ascii="宋体" w:hAnsi="宋体" w:eastAsia="宋体" w:cs="宋体"/>
      <w:color w:val="000000"/>
      <w:sz w:val="21"/>
      <w:szCs w:val="21"/>
      <w:u w:val="none"/>
    </w:rPr>
  </w:style>
  <w:style w:type="character" w:customStyle="1" w:styleId="26">
    <w:name w:val="15"/>
    <w:qFormat/>
    <w:uiPriority w:val="0"/>
    <w:rPr>
      <w:rFonts w:hint="default" w:ascii="Times New Roman" w:hAnsi="Times New Roman" w:cs="Times New Roman"/>
      <w:b/>
    </w:rPr>
  </w:style>
  <w:style w:type="character" w:customStyle="1" w:styleId="27">
    <w:name w:val="font131"/>
    <w:qFormat/>
    <w:uiPriority w:val="0"/>
    <w:rPr>
      <w:rFonts w:hint="eastAsia" w:ascii="宋体" w:hAnsi="宋体" w:eastAsia="宋体" w:cs="宋体"/>
      <w:color w:val="333333"/>
      <w:sz w:val="18"/>
      <w:szCs w:val="18"/>
      <w:u w:val="none"/>
    </w:rPr>
  </w:style>
  <w:style w:type="character" w:customStyle="1" w:styleId="28">
    <w:name w:val="font11"/>
    <w:qFormat/>
    <w:uiPriority w:val="0"/>
    <w:rPr>
      <w:rFonts w:hint="eastAsia" w:ascii="宋体" w:hAnsi="宋体" w:eastAsia="宋体" w:cs="宋体"/>
      <w:color w:val="FF0000"/>
      <w:sz w:val="21"/>
      <w:szCs w:val="21"/>
      <w:u w:val="none"/>
    </w:rPr>
  </w:style>
  <w:style w:type="paragraph" w:customStyle="1" w:styleId="2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78</Pages>
  <Words>45295</Words>
  <Characters>46475</Characters>
  <Lines>723</Lines>
  <Paragraphs>203</Paragraphs>
  <TotalTime>2</TotalTime>
  <ScaleCrop>false</ScaleCrop>
  <LinksUpToDate>false</LinksUpToDate>
  <CharactersWithSpaces>46475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2022-11-14T12:33:00Z</dcterms:created>
  <dc:creator>Administrator</dc:creator>
  <cp:lastModifiedBy>wym</cp:lastModifiedBy>
  <dcterms:modified xsi:type="dcterms:W3CDTF">2022-12-06T00:48:23Z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2E5140AF8C0C4DC58233A270A6E89365</vt:lpwstr>
  </property>
  <property fmtid="{D5CDD505-2E9C-101B-9397-08002B2CF9AE}" pid="4" name="commondata">
    <vt:lpwstr>eyJoZGlkIjoiMWU0N2Y1ZTA0NzhmZDgzNGMyNDU3MzUzOTgyN2Y2OWQifQ==</vt:lpwstr>
  </property>
</Properties>
</file>